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A135C" w14:textId="77777777" w:rsidR="00EF2833" w:rsidRPr="0052148C" w:rsidRDefault="00C67E3D" w:rsidP="00EF2833">
      <w:pPr>
        <w:pStyle w:val="Antrat2"/>
        <w:spacing w:before="0"/>
        <w:ind w:left="5103"/>
        <w:jc w:val="right"/>
        <w:rPr>
          <w:rFonts w:asciiTheme="minorHAnsi" w:eastAsia="Calibri" w:hAnsiTheme="minorHAnsi" w:cstheme="minorHAnsi"/>
          <w:i/>
          <w:iCs/>
          <w:color w:val="auto"/>
          <w:sz w:val="20"/>
          <w:szCs w:val="20"/>
        </w:rPr>
      </w:pPr>
      <w:bookmarkStart w:id="0" w:name="_Ref38540913"/>
      <w:bookmarkStart w:id="1" w:name="_Ref38898051"/>
      <w:bookmarkStart w:id="2" w:name="_Ref38901392"/>
      <w:bookmarkStart w:id="3" w:name="_Toc126333944"/>
      <w:r w:rsidRPr="0052148C">
        <w:rPr>
          <w:rFonts w:asciiTheme="minorHAnsi" w:eastAsia="Calibri" w:hAnsiTheme="minorHAnsi" w:cstheme="minorHAnsi"/>
          <w:i/>
          <w:iCs/>
          <w:color w:val="auto"/>
          <w:sz w:val="20"/>
          <w:szCs w:val="20"/>
        </w:rPr>
        <w:t>Specialiųjų p</w:t>
      </w:r>
      <w:r w:rsidR="008D704D" w:rsidRPr="0052148C">
        <w:rPr>
          <w:rFonts w:asciiTheme="minorHAnsi" w:eastAsia="Calibri" w:hAnsiTheme="minorHAnsi" w:cstheme="minorHAnsi"/>
          <w:i/>
          <w:iCs/>
          <w:color w:val="auto"/>
          <w:sz w:val="20"/>
          <w:szCs w:val="20"/>
        </w:rPr>
        <w:t xml:space="preserve">irkimo sąlygų </w:t>
      </w:r>
      <w:r w:rsidR="00F1334C" w:rsidRPr="0052148C">
        <w:rPr>
          <w:rFonts w:asciiTheme="minorHAnsi" w:eastAsia="Calibri" w:hAnsiTheme="minorHAnsi" w:cstheme="minorHAnsi"/>
          <w:i/>
          <w:iCs/>
          <w:color w:val="auto"/>
          <w:sz w:val="20"/>
          <w:szCs w:val="20"/>
        </w:rPr>
        <w:t>6</w:t>
      </w:r>
      <w:r w:rsidR="008D704D" w:rsidRPr="0052148C">
        <w:rPr>
          <w:rFonts w:asciiTheme="minorHAnsi" w:eastAsia="Calibri" w:hAnsiTheme="minorHAnsi" w:cstheme="minorHAnsi"/>
          <w:i/>
          <w:iCs/>
          <w:color w:val="auto"/>
          <w:sz w:val="20"/>
          <w:szCs w:val="20"/>
        </w:rPr>
        <w:t xml:space="preserve"> priedas</w:t>
      </w:r>
    </w:p>
    <w:p w14:paraId="6F85CE8A" w14:textId="7FE60BA7" w:rsidR="008D704D" w:rsidRPr="0052148C" w:rsidRDefault="008D704D" w:rsidP="00EF2833">
      <w:pPr>
        <w:pStyle w:val="Antrat2"/>
        <w:spacing w:before="0"/>
        <w:ind w:left="5103"/>
        <w:jc w:val="right"/>
        <w:rPr>
          <w:rFonts w:asciiTheme="minorHAnsi" w:eastAsia="Calibri" w:hAnsiTheme="minorHAnsi" w:cstheme="minorHAnsi"/>
          <w:i/>
          <w:iCs/>
          <w:color w:val="auto"/>
          <w:sz w:val="20"/>
          <w:szCs w:val="20"/>
        </w:rPr>
      </w:pPr>
      <w:r w:rsidRPr="0052148C">
        <w:rPr>
          <w:rFonts w:asciiTheme="minorHAnsi" w:eastAsia="Calibri" w:hAnsiTheme="minorHAnsi" w:cstheme="minorHAnsi"/>
          <w:i/>
          <w:iCs/>
          <w:color w:val="auto"/>
          <w:sz w:val="20"/>
          <w:szCs w:val="20"/>
        </w:rPr>
        <w:t xml:space="preserve"> „Pasiūlymo forma“</w:t>
      </w:r>
      <w:bookmarkEnd w:id="0"/>
      <w:bookmarkEnd w:id="1"/>
      <w:bookmarkEnd w:id="2"/>
      <w:bookmarkEnd w:id="3"/>
    </w:p>
    <w:p w14:paraId="7B517A71" w14:textId="77777777" w:rsidR="00693D4F" w:rsidRPr="0052148C" w:rsidRDefault="00693D4F" w:rsidP="00DE290C">
      <w:pPr>
        <w:rPr>
          <w:rFonts w:cstheme="minorHAnsi"/>
          <w:i/>
          <w:iCs/>
          <w:sz w:val="20"/>
          <w:szCs w:val="20"/>
        </w:rPr>
      </w:pPr>
    </w:p>
    <w:p w14:paraId="7FD33A0E" w14:textId="77777777" w:rsidR="00497C0C" w:rsidRPr="0052148C" w:rsidRDefault="00497C0C" w:rsidP="00497C0C">
      <w:pPr>
        <w:keepNext/>
        <w:widowControl w:val="0"/>
        <w:suppressAutoHyphens/>
        <w:spacing w:after="0"/>
        <w:jc w:val="center"/>
        <w:rPr>
          <w:rFonts w:eastAsia="Times New Roman" w:cstheme="minorHAnsi"/>
          <w:b/>
          <w:bCs/>
          <w:caps/>
          <w:lang w:eastAsia="zh-CN"/>
        </w:rPr>
      </w:pPr>
    </w:p>
    <w:p w14:paraId="656738C6" w14:textId="47148F99" w:rsidR="00497C0C" w:rsidRPr="0052148C" w:rsidRDefault="000B0AF6" w:rsidP="00497C0C">
      <w:pPr>
        <w:pBdr>
          <w:top w:val="nil"/>
          <w:left w:val="nil"/>
          <w:bottom w:val="nil"/>
          <w:right w:val="nil"/>
          <w:between w:val="nil"/>
        </w:pBdr>
        <w:suppressAutoHyphens/>
        <w:spacing w:after="40" w:line="240" w:lineRule="auto"/>
        <w:jc w:val="center"/>
        <w:rPr>
          <w:rFonts w:eastAsia="Times New Roman" w:cstheme="minorHAnsi"/>
          <w:b/>
          <w:bCs/>
          <w:sz w:val="24"/>
          <w:szCs w:val="24"/>
        </w:rPr>
      </w:pPr>
      <w:r w:rsidRPr="0052148C">
        <w:rPr>
          <w:rFonts w:eastAsia="Times New Roman" w:cstheme="minorHAnsi"/>
          <w:b/>
          <w:bCs/>
          <w:sz w:val="24"/>
          <w:szCs w:val="24"/>
        </w:rPr>
        <w:t>TEISINIŲ</w:t>
      </w:r>
      <w:r w:rsidR="00497C0C" w:rsidRPr="0052148C">
        <w:rPr>
          <w:rFonts w:eastAsia="Times New Roman" w:cstheme="minorHAnsi"/>
          <w:b/>
          <w:bCs/>
          <w:sz w:val="24"/>
          <w:szCs w:val="24"/>
        </w:rPr>
        <w:t xml:space="preserve"> PASLAUG</w:t>
      </w:r>
      <w:r w:rsidR="00BA6467" w:rsidRPr="0052148C">
        <w:rPr>
          <w:rFonts w:eastAsia="Times New Roman" w:cstheme="minorHAnsi"/>
          <w:b/>
          <w:bCs/>
          <w:sz w:val="24"/>
          <w:szCs w:val="24"/>
        </w:rPr>
        <w:t>Ų PIRKIM</w:t>
      </w:r>
      <w:r w:rsidR="008C347A" w:rsidRPr="0052148C">
        <w:rPr>
          <w:rFonts w:eastAsia="Times New Roman" w:cstheme="minorHAnsi"/>
          <w:b/>
          <w:bCs/>
          <w:sz w:val="24"/>
          <w:szCs w:val="24"/>
        </w:rPr>
        <w:t>AS</w:t>
      </w:r>
    </w:p>
    <w:p w14:paraId="43F9F05A" w14:textId="77777777" w:rsidR="00497C0C" w:rsidRPr="0052148C" w:rsidRDefault="00497C0C" w:rsidP="00497C0C">
      <w:pPr>
        <w:keepNext/>
        <w:widowControl w:val="0"/>
        <w:suppressAutoHyphens/>
        <w:spacing w:after="0"/>
        <w:jc w:val="center"/>
        <w:rPr>
          <w:rFonts w:eastAsia="Times New Roman" w:cstheme="minorHAnsi"/>
          <w:b/>
          <w:bCs/>
          <w:caps/>
          <w:sz w:val="22"/>
          <w:szCs w:val="22"/>
          <w:u w:val="single"/>
          <w:lang w:eastAsia="zh-CN"/>
        </w:rPr>
      </w:pPr>
    </w:p>
    <w:p w14:paraId="6686802A" w14:textId="77777777" w:rsidR="00497C0C" w:rsidRPr="0052148C" w:rsidRDefault="00497C0C" w:rsidP="00497C0C">
      <w:pPr>
        <w:spacing w:after="0" w:line="240" w:lineRule="auto"/>
        <w:jc w:val="center"/>
        <w:rPr>
          <w:rFonts w:eastAsia="Times New Roman" w:cstheme="minorHAnsi"/>
          <w:b/>
          <w:bCs/>
          <w:caps/>
          <w:spacing w:val="20"/>
          <w:sz w:val="22"/>
          <w:szCs w:val="22"/>
        </w:rPr>
      </w:pPr>
      <w:r w:rsidRPr="0052148C">
        <w:rPr>
          <w:rFonts w:eastAsia="Times New Roman" w:cstheme="minorHAnsi"/>
          <w:b/>
          <w:bCs/>
          <w:caps/>
          <w:spacing w:val="20"/>
          <w:sz w:val="22"/>
          <w:szCs w:val="22"/>
        </w:rPr>
        <w:t>PASIŪLYMAS</w:t>
      </w:r>
    </w:p>
    <w:p w14:paraId="50EFB26F" w14:textId="77777777" w:rsidR="00497C0C" w:rsidRPr="0052148C" w:rsidRDefault="00497C0C" w:rsidP="00497C0C">
      <w:pPr>
        <w:spacing w:after="0" w:line="240" w:lineRule="auto"/>
        <w:jc w:val="center"/>
        <w:rPr>
          <w:rFonts w:eastAsia="Times New Roman" w:cstheme="minorHAnsi"/>
          <w:i/>
          <w:iCs/>
          <w:color w:val="7030A0"/>
          <w:spacing w:val="20"/>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497C0C" w:rsidRPr="0052148C" w14:paraId="267D430B" w14:textId="77777777" w:rsidTr="00A932C2">
        <w:tc>
          <w:tcPr>
            <w:tcW w:w="2835" w:type="dxa"/>
            <w:tcBorders>
              <w:top w:val="nil"/>
              <w:left w:val="nil"/>
              <w:bottom w:val="single" w:sz="4" w:space="0" w:color="auto"/>
              <w:right w:val="nil"/>
            </w:tcBorders>
          </w:tcPr>
          <w:p w14:paraId="169D2ABD" w14:textId="77777777" w:rsidR="00497C0C" w:rsidRPr="0052148C" w:rsidRDefault="00497C0C" w:rsidP="00A932C2">
            <w:pPr>
              <w:jc w:val="center"/>
              <w:rPr>
                <w:rFonts w:asciiTheme="minorHAnsi" w:hAnsiTheme="minorHAnsi" w:cstheme="minorHAnsi"/>
                <w:i/>
                <w:iCs/>
                <w:color w:val="7030A0"/>
                <w:sz w:val="21"/>
                <w:szCs w:val="21"/>
              </w:rPr>
            </w:pPr>
          </w:p>
        </w:tc>
      </w:tr>
      <w:tr w:rsidR="000B0AF6" w:rsidRPr="0052148C" w14:paraId="7A63C151" w14:textId="77777777" w:rsidTr="00A932C2">
        <w:tc>
          <w:tcPr>
            <w:tcW w:w="2835" w:type="dxa"/>
            <w:tcBorders>
              <w:top w:val="nil"/>
              <w:left w:val="nil"/>
              <w:bottom w:val="single" w:sz="4" w:space="0" w:color="auto"/>
              <w:right w:val="nil"/>
            </w:tcBorders>
          </w:tcPr>
          <w:p w14:paraId="72246C83" w14:textId="77777777" w:rsidR="000B0AF6" w:rsidRPr="0052148C" w:rsidRDefault="000B0AF6" w:rsidP="00A932C2">
            <w:pPr>
              <w:jc w:val="center"/>
              <w:rPr>
                <w:rFonts w:cstheme="minorHAnsi"/>
                <w:i/>
                <w:iCs/>
                <w:color w:val="7030A0"/>
              </w:rPr>
            </w:pPr>
          </w:p>
        </w:tc>
      </w:tr>
      <w:tr w:rsidR="00497C0C" w:rsidRPr="0052148C" w14:paraId="42DCE6CA" w14:textId="77777777" w:rsidTr="00A932C2">
        <w:trPr>
          <w:trHeight w:val="116"/>
        </w:trPr>
        <w:tc>
          <w:tcPr>
            <w:tcW w:w="2835" w:type="dxa"/>
            <w:tcBorders>
              <w:top w:val="single" w:sz="4" w:space="0" w:color="auto"/>
              <w:left w:val="nil"/>
              <w:bottom w:val="nil"/>
              <w:right w:val="nil"/>
            </w:tcBorders>
            <w:hideMark/>
          </w:tcPr>
          <w:p w14:paraId="2E81C12F" w14:textId="77777777" w:rsidR="00497C0C" w:rsidRPr="0052148C" w:rsidRDefault="00497C0C" w:rsidP="00A932C2">
            <w:pPr>
              <w:jc w:val="center"/>
              <w:rPr>
                <w:rFonts w:asciiTheme="minorHAnsi" w:hAnsiTheme="minorHAnsi" w:cstheme="minorHAnsi"/>
                <w:i/>
                <w:iCs/>
                <w:color w:val="7030A0"/>
                <w:sz w:val="21"/>
                <w:szCs w:val="21"/>
                <w:vertAlign w:val="superscript"/>
              </w:rPr>
            </w:pPr>
            <w:r w:rsidRPr="0052148C">
              <w:rPr>
                <w:rFonts w:asciiTheme="minorHAnsi" w:hAnsiTheme="minorHAnsi" w:cstheme="minorHAnsi"/>
                <w:i/>
                <w:iCs/>
                <w:color w:val="7030A0"/>
                <w:sz w:val="21"/>
                <w:szCs w:val="21"/>
                <w:vertAlign w:val="superscript"/>
              </w:rPr>
              <w:t>(data)</w:t>
            </w:r>
          </w:p>
        </w:tc>
      </w:tr>
      <w:tr w:rsidR="00497C0C" w:rsidRPr="0052148C" w14:paraId="0FC9132F" w14:textId="77777777" w:rsidTr="00A932C2">
        <w:tc>
          <w:tcPr>
            <w:tcW w:w="2835" w:type="dxa"/>
            <w:tcBorders>
              <w:top w:val="nil"/>
              <w:left w:val="nil"/>
              <w:bottom w:val="single" w:sz="4" w:space="0" w:color="auto"/>
              <w:right w:val="nil"/>
            </w:tcBorders>
          </w:tcPr>
          <w:p w14:paraId="2F8EAE7F" w14:textId="77777777" w:rsidR="00497C0C" w:rsidRPr="0052148C" w:rsidRDefault="00497C0C" w:rsidP="00A932C2">
            <w:pPr>
              <w:jc w:val="center"/>
              <w:rPr>
                <w:rFonts w:asciiTheme="minorHAnsi" w:hAnsiTheme="minorHAnsi" w:cstheme="minorHAnsi"/>
                <w:i/>
                <w:iCs/>
                <w:color w:val="7030A0"/>
                <w:sz w:val="21"/>
                <w:szCs w:val="21"/>
              </w:rPr>
            </w:pPr>
          </w:p>
        </w:tc>
      </w:tr>
      <w:tr w:rsidR="00497C0C" w:rsidRPr="0052148C" w14:paraId="65577929" w14:textId="77777777" w:rsidTr="00A932C2">
        <w:tc>
          <w:tcPr>
            <w:tcW w:w="2835" w:type="dxa"/>
            <w:tcBorders>
              <w:top w:val="single" w:sz="4" w:space="0" w:color="auto"/>
              <w:left w:val="nil"/>
              <w:bottom w:val="nil"/>
              <w:right w:val="nil"/>
            </w:tcBorders>
            <w:hideMark/>
          </w:tcPr>
          <w:p w14:paraId="2FF1ABC5" w14:textId="77777777" w:rsidR="00497C0C" w:rsidRPr="0052148C" w:rsidRDefault="00497C0C" w:rsidP="00A932C2">
            <w:pPr>
              <w:jc w:val="center"/>
              <w:rPr>
                <w:rFonts w:asciiTheme="minorHAnsi" w:hAnsiTheme="minorHAnsi" w:cstheme="minorHAnsi"/>
                <w:i/>
                <w:iCs/>
                <w:color w:val="7030A0"/>
                <w:sz w:val="21"/>
                <w:szCs w:val="21"/>
                <w:vertAlign w:val="superscript"/>
              </w:rPr>
            </w:pPr>
            <w:r w:rsidRPr="0052148C">
              <w:rPr>
                <w:rFonts w:asciiTheme="minorHAnsi" w:hAnsiTheme="minorHAnsi" w:cstheme="minorHAnsi"/>
                <w:i/>
                <w:iCs/>
                <w:color w:val="7030A0"/>
                <w:sz w:val="21"/>
                <w:szCs w:val="21"/>
                <w:vertAlign w:val="superscript"/>
              </w:rPr>
              <w:t>(vieta)</w:t>
            </w:r>
          </w:p>
        </w:tc>
      </w:tr>
    </w:tbl>
    <w:p w14:paraId="67CFF681" w14:textId="77777777" w:rsidR="00497C0C" w:rsidRPr="0052148C" w:rsidRDefault="00497C0C" w:rsidP="00497C0C">
      <w:pPr>
        <w:spacing w:after="0" w:line="240" w:lineRule="auto"/>
        <w:jc w:val="center"/>
        <w:rPr>
          <w:rFonts w:eastAsia="Times New Roman" w:cstheme="minorHAnsi"/>
          <w:i/>
          <w:iCs/>
          <w:color w:val="7030A0"/>
        </w:rPr>
      </w:pPr>
    </w:p>
    <w:tbl>
      <w:tblPr>
        <w:tblStyle w:val="Lentelstinklelis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497C0C" w:rsidRPr="0052148C" w14:paraId="76EA0FD5" w14:textId="77777777" w:rsidTr="00A932C2">
        <w:trPr>
          <w:trHeight w:val="317"/>
        </w:trPr>
        <w:tc>
          <w:tcPr>
            <w:tcW w:w="5524" w:type="dxa"/>
            <w:vAlign w:val="center"/>
            <w:hideMark/>
          </w:tcPr>
          <w:p w14:paraId="3030A02F" w14:textId="77777777" w:rsidR="00497C0C" w:rsidRPr="0052148C" w:rsidRDefault="00497C0C" w:rsidP="00A932C2">
            <w:pPr>
              <w:contextualSpacing/>
              <w:rPr>
                <w:rFonts w:asciiTheme="minorHAnsi" w:hAnsiTheme="minorHAnsi" w:cstheme="minorHAnsi"/>
                <w:sz w:val="22"/>
                <w:szCs w:val="22"/>
              </w:rPr>
            </w:pPr>
            <w:r w:rsidRPr="0052148C">
              <w:rPr>
                <w:rFonts w:asciiTheme="minorHAnsi" w:hAnsiTheme="minorHAnsi" w:cstheme="minorHAnsi"/>
                <w:sz w:val="22"/>
                <w:szCs w:val="22"/>
              </w:rPr>
              <w:t>Lietuvos Respublikos aplinkos ministerijos</w:t>
            </w:r>
          </w:p>
          <w:p w14:paraId="547E0570" w14:textId="77777777" w:rsidR="00497C0C" w:rsidRPr="0052148C" w:rsidRDefault="00497C0C" w:rsidP="00A932C2">
            <w:pPr>
              <w:contextualSpacing/>
              <w:rPr>
                <w:rFonts w:asciiTheme="minorHAnsi" w:hAnsiTheme="minorHAnsi" w:cstheme="minorHAnsi"/>
                <w:sz w:val="22"/>
                <w:szCs w:val="22"/>
              </w:rPr>
            </w:pPr>
            <w:r w:rsidRPr="0052148C">
              <w:rPr>
                <w:rFonts w:asciiTheme="minorHAnsi" w:hAnsiTheme="minorHAnsi" w:cstheme="minorHAnsi"/>
                <w:sz w:val="22"/>
                <w:szCs w:val="22"/>
              </w:rPr>
              <w:t>Aplinkos projektų valdymo agentūrai</w:t>
            </w:r>
          </w:p>
          <w:p w14:paraId="01A375C7" w14:textId="77777777" w:rsidR="00497C0C" w:rsidRPr="0052148C" w:rsidRDefault="00497C0C" w:rsidP="00A932C2">
            <w:pPr>
              <w:contextualSpacing/>
              <w:rPr>
                <w:rFonts w:asciiTheme="minorHAnsi" w:hAnsiTheme="minorHAnsi" w:cstheme="minorHAnsi"/>
                <w:color w:val="00B050"/>
                <w:sz w:val="22"/>
                <w:szCs w:val="22"/>
              </w:rPr>
            </w:pPr>
          </w:p>
        </w:tc>
      </w:tr>
    </w:tbl>
    <w:p w14:paraId="0C6E5598" w14:textId="77777777" w:rsidR="00497C0C" w:rsidRPr="0052148C" w:rsidRDefault="00497C0C" w:rsidP="00497C0C">
      <w:pPr>
        <w:spacing w:after="0" w:line="240" w:lineRule="auto"/>
        <w:rPr>
          <w:rFonts w:eastAsia="Times New Roman" w:cstheme="minorHAnsi"/>
          <w:sz w:val="22"/>
          <w:szCs w:val="22"/>
        </w:rPr>
      </w:pPr>
    </w:p>
    <w:p w14:paraId="7FD666EE" w14:textId="77777777" w:rsidR="00497C0C" w:rsidRPr="0052148C" w:rsidRDefault="00497C0C" w:rsidP="00497C0C">
      <w:pPr>
        <w:tabs>
          <w:tab w:val="left" w:pos="567"/>
        </w:tabs>
        <w:spacing w:after="0" w:line="240" w:lineRule="auto"/>
        <w:ind w:left="1080"/>
        <w:contextualSpacing/>
        <w:jc w:val="center"/>
        <w:rPr>
          <w:rFonts w:cstheme="minorHAnsi"/>
          <w:b/>
          <w:bCs/>
          <w:sz w:val="22"/>
          <w:szCs w:val="22"/>
        </w:rPr>
      </w:pPr>
      <w:r w:rsidRPr="0052148C">
        <w:rPr>
          <w:rFonts w:cstheme="minorHAnsi"/>
          <w:b/>
          <w:bCs/>
          <w:sz w:val="22"/>
          <w:szCs w:val="22"/>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497C0C" w:rsidRPr="0052148C" w14:paraId="276D147E" w14:textId="77777777" w:rsidTr="00A932C2">
        <w:tc>
          <w:tcPr>
            <w:tcW w:w="5483" w:type="dxa"/>
            <w:tcBorders>
              <w:top w:val="single" w:sz="4" w:space="0" w:color="auto"/>
              <w:left w:val="single" w:sz="4" w:space="0" w:color="auto"/>
              <w:bottom w:val="single" w:sz="4" w:space="0" w:color="auto"/>
              <w:right w:val="single" w:sz="4" w:space="0" w:color="auto"/>
            </w:tcBorders>
            <w:hideMark/>
          </w:tcPr>
          <w:p w14:paraId="5F37B9EF" w14:textId="77777777" w:rsidR="00497C0C" w:rsidRPr="0052148C" w:rsidRDefault="00497C0C" w:rsidP="00A932C2">
            <w:pPr>
              <w:spacing w:after="0" w:line="240" w:lineRule="auto"/>
              <w:rPr>
                <w:rFonts w:eastAsia="Times New Roman" w:cstheme="minorHAnsi"/>
                <w:sz w:val="20"/>
                <w:szCs w:val="20"/>
              </w:rPr>
            </w:pPr>
            <w:bookmarkStart w:id="4" w:name="_Hlk193743998"/>
            <w:r w:rsidRPr="0052148C">
              <w:rPr>
                <w:rFonts w:eastAsia="Times New Roman" w:cstheme="minorHAnsi"/>
                <w:sz w:val="20"/>
                <w:szCs w:val="20"/>
              </w:rPr>
              <w:t>Tiekėjo arba ūkio subjektų grupės dalyvių pavadinimas (-ai)</w:t>
            </w:r>
          </w:p>
        </w:tc>
        <w:tc>
          <w:tcPr>
            <w:tcW w:w="4432" w:type="dxa"/>
            <w:tcBorders>
              <w:top w:val="single" w:sz="4" w:space="0" w:color="auto"/>
              <w:left w:val="single" w:sz="4" w:space="0" w:color="auto"/>
              <w:bottom w:val="single" w:sz="4" w:space="0" w:color="auto"/>
              <w:right w:val="single" w:sz="4" w:space="0" w:color="auto"/>
            </w:tcBorders>
          </w:tcPr>
          <w:p w14:paraId="77E5013A" w14:textId="77777777" w:rsidR="00497C0C" w:rsidRPr="0052148C" w:rsidRDefault="00497C0C" w:rsidP="00A932C2">
            <w:pPr>
              <w:spacing w:after="0" w:line="240" w:lineRule="auto"/>
              <w:rPr>
                <w:rFonts w:eastAsia="Times New Roman" w:cstheme="minorHAnsi"/>
                <w:sz w:val="20"/>
                <w:szCs w:val="20"/>
              </w:rPr>
            </w:pPr>
          </w:p>
        </w:tc>
      </w:tr>
      <w:tr w:rsidR="00497C0C" w:rsidRPr="0052148C" w14:paraId="48720794" w14:textId="77777777" w:rsidTr="00A932C2">
        <w:tc>
          <w:tcPr>
            <w:tcW w:w="5483" w:type="dxa"/>
            <w:tcBorders>
              <w:top w:val="single" w:sz="4" w:space="0" w:color="auto"/>
              <w:left w:val="single" w:sz="4" w:space="0" w:color="auto"/>
              <w:bottom w:val="single" w:sz="4" w:space="0" w:color="auto"/>
              <w:right w:val="single" w:sz="4" w:space="0" w:color="auto"/>
            </w:tcBorders>
          </w:tcPr>
          <w:p w14:paraId="1EB7FA85" w14:textId="77777777" w:rsidR="00497C0C" w:rsidRPr="0052148C" w:rsidRDefault="00497C0C" w:rsidP="00A932C2">
            <w:pPr>
              <w:spacing w:after="0" w:line="240" w:lineRule="auto"/>
              <w:rPr>
                <w:rFonts w:eastAsia="Times New Roman" w:cstheme="minorHAnsi"/>
                <w:b/>
                <w:bCs/>
                <w:sz w:val="20"/>
                <w:szCs w:val="20"/>
              </w:rPr>
            </w:pPr>
            <w:r w:rsidRPr="0052148C">
              <w:rPr>
                <w:rFonts w:eastAsia="Times New Roman" w:cstheme="minorHAnsi"/>
                <w:sz w:val="20"/>
                <w:szCs w:val="20"/>
              </w:rPr>
              <w:t xml:space="preserve">Juridinio asmens kodas (-ai) </w:t>
            </w:r>
            <w:r w:rsidRPr="0052148C">
              <w:rPr>
                <w:rFonts w:eastAsia="Times New Roman" w:cstheme="minorHAnsi"/>
                <w:i/>
                <w:sz w:val="20"/>
                <w:szCs w:val="20"/>
              </w:rPr>
              <w:t>(jeigu pasiūlymą teikia fizinis asmuo – verslo ar individualios veiklos pažymėjimo Nr. ar pan.)</w:t>
            </w:r>
          </w:p>
        </w:tc>
        <w:tc>
          <w:tcPr>
            <w:tcW w:w="4432" w:type="dxa"/>
            <w:tcBorders>
              <w:top w:val="single" w:sz="4" w:space="0" w:color="auto"/>
              <w:left w:val="single" w:sz="4" w:space="0" w:color="auto"/>
              <w:bottom w:val="single" w:sz="4" w:space="0" w:color="auto"/>
              <w:right w:val="single" w:sz="4" w:space="0" w:color="auto"/>
            </w:tcBorders>
          </w:tcPr>
          <w:p w14:paraId="13128481" w14:textId="77777777" w:rsidR="00497C0C" w:rsidRPr="0052148C" w:rsidRDefault="00497C0C" w:rsidP="00A932C2">
            <w:pPr>
              <w:spacing w:after="0" w:line="240" w:lineRule="auto"/>
              <w:rPr>
                <w:rFonts w:eastAsia="Times New Roman" w:cstheme="minorHAnsi"/>
                <w:sz w:val="20"/>
                <w:szCs w:val="20"/>
              </w:rPr>
            </w:pPr>
          </w:p>
        </w:tc>
      </w:tr>
      <w:tr w:rsidR="00497C0C" w:rsidRPr="0052148C" w14:paraId="4BF71FB7" w14:textId="77777777" w:rsidTr="00A932C2">
        <w:tc>
          <w:tcPr>
            <w:tcW w:w="5483" w:type="dxa"/>
            <w:tcBorders>
              <w:top w:val="single" w:sz="4" w:space="0" w:color="auto"/>
              <w:left w:val="single" w:sz="4" w:space="0" w:color="auto"/>
              <w:bottom w:val="single" w:sz="4" w:space="0" w:color="auto"/>
              <w:right w:val="single" w:sz="4" w:space="0" w:color="auto"/>
            </w:tcBorders>
          </w:tcPr>
          <w:p w14:paraId="599993E1" w14:textId="77777777" w:rsidR="00497C0C" w:rsidRPr="0052148C" w:rsidRDefault="00497C0C" w:rsidP="00A932C2">
            <w:pPr>
              <w:spacing w:after="0" w:line="240" w:lineRule="auto"/>
              <w:rPr>
                <w:rFonts w:eastAsia="Times New Roman" w:cstheme="minorHAnsi"/>
                <w:b/>
                <w:bCs/>
                <w:sz w:val="20"/>
                <w:szCs w:val="20"/>
              </w:rPr>
            </w:pPr>
            <w:r w:rsidRPr="0052148C">
              <w:rPr>
                <w:rFonts w:eastAsia="Times New Roman" w:cstheme="minorHAnsi"/>
                <w:sz w:val="20"/>
                <w:szCs w:val="20"/>
              </w:rPr>
              <w:t xml:space="preserve">Tiekėjo arba tiekėjų grupės adresas (-ai) </w:t>
            </w:r>
            <w:r w:rsidRPr="0052148C">
              <w:rPr>
                <w:rFonts w:eastAsia="Times New Roman" w:cstheme="minorHAnsi"/>
                <w:i/>
                <w:iCs/>
                <w:sz w:val="20"/>
                <w:szCs w:val="20"/>
              </w:rPr>
              <w:t>(jei skiriasi, taip pat nurodyti ir adresą korespondencijai)</w:t>
            </w:r>
          </w:p>
        </w:tc>
        <w:tc>
          <w:tcPr>
            <w:tcW w:w="4432" w:type="dxa"/>
            <w:tcBorders>
              <w:top w:val="single" w:sz="4" w:space="0" w:color="auto"/>
              <w:left w:val="single" w:sz="4" w:space="0" w:color="auto"/>
              <w:bottom w:val="single" w:sz="4" w:space="0" w:color="auto"/>
              <w:right w:val="single" w:sz="4" w:space="0" w:color="auto"/>
            </w:tcBorders>
          </w:tcPr>
          <w:p w14:paraId="73CAF3C7" w14:textId="77777777" w:rsidR="00497C0C" w:rsidRPr="0052148C" w:rsidRDefault="00497C0C" w:rsidP="00A932C2">
            <w:pPr>
              <w:spacing w:after="0" w:line="240" w:lineRule="auto"/>
              <w:rPr>
                <w:rFonts w:eastAsia="Times New Roman" w:cstheme="minorHAnsi"/>
                <w:sz w:val="20"/>
                <w:szCs w:val="20"/>
              </w:rPr>
            </w:pPr>
          </w:p>
        </w:tc>
      </w:tr>
      <w:tr w:rsidR="00497C0C" w:rsidRPr="0052148C" w14:paraId="43E3C7B1" w14:textId="77777777" w:rsidTr="00A932C2">
        <w:tc>
          <w:tcPr>
            <w:tcW w:w="5483" w:type="dxa"/>
            <w:tcBorders>
              <w:top w:val="single" w:sz="4" w:space="0" w:color="auto"/>
              <w:left w:val="single" w:sz="4" w:space="0" w:color="auto"/>
              <w:bottom w:val="single" w:sz="4" w:space="0" w:color="auto"/>
              <w:right w:val="single" w:sz="4" w:space="0" w:color="auto"/>
            </w:tcBorders>
            <w:hideMark/>
          </w:tcPr>
          <w:p w14:paraId="62888439" w14:textId="77777777" w:rsidR="00497C0C" w:rsidRPr="0052148C" w:rsidRDefault="00497C0C" w:rsidP="00A932C2">
            <w:pPr>
              <w:spacing w:after="0" w:line="240" w:lineRule="auto"/>
              <w:rPr>
                <w:rFonts w:eastAsia="Times New Roman" w:cstheme="minorHAnsi"/>
                <w:sz w:val="20"/>
                <w:szCs w:val="20"/>
              </w:rPr>
            </w:pPr>
            <w:r w:rsidRPr="0052148C">
              <w:rPr>
                <w:rFonts w:eastAsia="Calibri" w:cstheme="minorHAnsi"/>
                <w:sz w:val="20"/>
                <w:szCs w:val="20"/>
              </w:rPr>
              <w:t xml:space="preserve">Ūkio subjektų grupės dalyvis, atstovaujantis arba vadovaujantis ūkio subjektų grupei </w:t>
            </w:r>
            <w:r w:rsidRPr="0052148C">
              <w:rPr>
                <w:rFonts w:eastAsia="Times New Roman" w:cstheme="minorHAnsi"/>
                <w:i/>
                <w:sz w:val="20"/>
                <w:szCs w:val="20"/>
              </w:rPr>
              <w:t>(pildoma, jei pasiūlymą teikia tiekėjų grupė)</w:t>
            </w:r>
          </w:p>
        </w:tc>
        <w:tc>
          <w:tcPr>
            <w:tcW w:w="4432" w:type="dxa"/>
            <w:tcBorders>
              <w:top w:val="single" w:sz="4" w:space="0" w:color="auto"/>
              <w:left w:val="single" w:sz="4" w:space="0" w:color="auto"/>
              <w:bottom w:val="single" w:sz="4" w:space="0" w:color="auto"/>
              <w:right w:val="single" w:sz="4" w:space="0" w:color="auto"/>
            </w:tcBorders>
          </w:tcPr>
          <w:p w14:paraId="2A456942" w14:textId="77777777" w:rsidR="00497C0C" w:rsidRPr="0052148C" w:rsidRDefault="00497C0C" w:rsidP="00A932C2">
            <w:pPr>
              <w:spacing w:after="0" w:line="240" w:lineRule="auto"/>
              <w:rPr>
                <w:rFonts w:eastAsia="Times New Roman" w:cstheme="minorHAnsi"/>
                <w:sz w:val="20"/>
                <w:szCs w:val="20"/>
              </w:rPr>
            </w:pPr>
          </w:p>
        </w:tc>
      </w:tr>
      <w:tr w:rsidR="00497C0C" w:rsidRPr="0052148C" w14:paraId="472D8848" w14:textId="77777777" w:rsidTr="00A932C2">
        <w:tc>
          <w:tcPr>
            <w:tcW w:w="5483" w:type="dxa"/>
            <w:tcBorders>
              <w:top w:val="single" w:sz="4" w:space="0" w:color="auto"/>
              <w:left w:val="single" w:sz="4" w:space="0" w:color="auto"/>
              <w:bottom w:val="single" w:sz="4" w:space="0" w:color="auto"/>
              <w:right w:val="single" w:sz="4" w:space="0" w:color="auto"/>
            </w:tcBorders>
            <w:hideMark/>
          </w:tcPr>
          <w:p w14:paraId="1470AC6B" w14:textId="77777777" w:rsidR="00497C0C" w:rsidRPr="0052148C" w:rsidRDefault="00497C0C" w:rsidP="00A932C2">
            <w:pPr>
              <w:spacing w:after="0" w:line="240" w:lineRule="auto"/>
              <w:rPr>
                <w:rFonts w:eastAsia="Times New Roman" w:cstheme="minorHAnsi"/>
                <w:sz w:val="20"/>
                <w:szCs w:val="20"/>
              </w:rPr>
            </w:pPr>
            <w:r w:rsidRPr="0052148C">
              <w:rPr>
                <w:rFonts w:eastAsia="Times New Roman" w:cstheme="minorHAnsi"/>
                <w:sz w:val="20"/>
                <w:szCs w:val="20"/>
              </w:rPr>
              <w:t xml:space="preserve">Pasiūlymo pasirašymui Tiekėjo / tiekėjų grupės partnerio įgalioto asmens vardas, pavardė, pareigos, teisinis atstovavimo pagrindas, pagal kurį asmuo pasirašo </w:t>
            </w:r>
            <w:r w:rsidRPr="0052148C">
              <w:rPr>
                <w:rFonts w:eastAsia="Times New Roman" w:cstheme="minorHAnsi"/>
                <w:i/>
                <w:iCs/>
                <w:sz w:val="20"/>
                <w:szCs w:val="20"/>
              </w:rPr>
              <w:t>(pildoma jei Pasiūlymą pasirašo įgaliotas asmuo)</w:t>
            </w:r>
          </w:p>
        </w:tc>
        <w:tc>
          <w:tcPr>
            <w:tcW w:w="4432" w:type="dxa"/>
            <w:tcBorders>
              <w:top w:val="single" w:sz="4" w:space="0" w:color="auto"/>
              <w:left w:val="single" w:sz="4" w:space="0" w:color="auto"/>
              <w:bottom w:val="single" w:sz="4" w:space="0" w:color="auto"/>
              <w:right w:val="single" w:sz="4" w:space="0" w:color="auto"/>
            </w:tcBorders>
          </w:tcPr>
          <w:p w14:paraId="4193338D" w14:textId="77777777" w:rsidR="00497C0C" w:rsidRPr="0052148C" w:rsidRDefault="00497C0C" w:rsidP="00A932C2">
            <w:pPr>
              <w:spacing w:after="0" w:line="240" w:lineRule="auto"/>
              <w:rPr>
                <w:rFonts w:eastAsia="Times New Roman" w:cstheme="minorHAnsi"/>
                <w:sz w:val="20"/>
                <w:szCs w:val="20"/>
              </w:rPr>
            </w:pPr>
          </w:p>
        </w:tc>
      </w:tr>
      <w:tr w:rsidR="00497C0C" w:rsidRPr="0052148C" w14:paraId="630DC020" w14:textId="77777777" w:rsidTr="00A932C2">
        <w:tc>
          <w:tcPr>
            <w:tcW w:w="5483" w:type="dxa"/>
            <w:tcBorders>
              <w:top w:val="single" w:sz="4" w:space="0" w:color="auto"/>
              <w:left w:val="single" w:sz="4" w:space="0" w:color="auto"/>
              <w:bottom w:val="single" w:sz="4" w:space="0" w:color="auto"/>
              <w:right w:val="single" w:sz="4" w:space="0" w:color="auto"/>
            </w:tcBorders>
          </w:tcPr>
          <w:p w14:paraId="38D206C0" w14:textId="77777777" w:rsidR="00497C0C" w:rsidRPr="0052148C" w:rsidRDefault="00497C0C" w:rsidP="00A932C2">
            <w:pPr>
              <w:spacing w:after="0" w:line="240" w:lineRule="auto"/>
              <w:rPr>
                <w:rFonts w:eastAsia="Times New Roman" w:cstheme="minorHAnsi"/>
                <w:sz w:val="20"/>
                <w:szCs w:val="20"/>
              </w:rPr>
            </w:pPr>
            <w:r w:rsidRPr="0052148C">
              <w:rPr>
                <w:rFonts w:eastAsia="Times New Roman" w:cstheme="minorHAnsi"/>
                <w:sz w:val="20"/>
                <w:szCs w:val="20"/>
              </w:rPr>
              <w:t xml:space="preserve">Asmuo (Asmenys) </w:t>
            </w:r>
            <w:r w:rsidRPr="0052148C">
              <w:rPr>
                <w:rFonts w:eastAsia="Times New Roman" w:cstheme="minorHAnsi"/>
                <w:i/>
                <w:sz w:val="20"/>
                <w:szCs w:val="20"/>
              </w:rPr>
              <w:t>(vardas, pavardė)</w:t>
            </w:r>
            <w:r w:rsidRPr="0052148C">
              <w:rPr>
                <w:rFonts w:eastAsia="Times New Roman" w:cstheme="minorHAnsi"/>
                <w:sz w:val="20"/>
                <w:szCs w:val="20"/>
              </w:rPr>
              <w:t>:</w:t>
            </w:r>
          </w:p>
          <w:p w14:paraId="6C59D05C" w14:textId="77777777" w:rsidR="00497C0C" w:rsidRPr="0052148C" w:rsidRDefault="00497C0C" w:rsidP="00497C0C">
            <w:pPr>
              <w:numPr>
                <w:ilvl w:val="0"/>
                <w:numId w:val="37"/>
              </w:numPr>
              <w:tabs>
                <w:tab w:val="left" w:pos="741"/>
              </w:tabs>
              <w:spacing w:after="0" w:line="240" w:lineRule="auto"/>
              <w:ind w:left="0" w:firstLine="360"/>
              <w:rPr>
                <w:rFonts w:eastAsia="Times New Roman" w:cstheme="minorHAnsi"/>
                <w:sz w:val="20"/>
                <w:szCs w:val="20"/>
              </w:rPr>
            </w:pPr>
            <w:r w:rsidRPr="0052148C">
              <w:rPr>
                <w:rFonts w:eastAsia="Times New Roman" w:cstheme="minorHAnsi"/>
                <w:sz w:val="20"/>
                <w:szCs w:val="20"/>
              </w:rPr>
              <w:t>Tiekėjo / tiekėjų grupės, kuris yra juridinis asmuo, vadovas;</w:t>
            </w:r>
          </w:p>
          <w:p w14:paraId="4C9B46BE" w14:textId="77777777" w:rsidR="00497C0C" w:rsidRPr="0052148C" w:rsidRDefault="00497C0C" w:rsidP="00497C0C">
            <w:pPr>
              <w:numPr>
                <w:ilvl w:val="0"/>
                <w:numId w:val="37"/>
              </w:numPr>
              <w:tabs>
                <w:tab w:val="left" w:pos="760"/>
              </w:tabs>
              <w:spacing w:after="0" w:line="240" w:lineRule="auto"/>
              <w:ind w:left="32" w:firstLine="328"/>
              <w:rPr>
                <w:rFonts w:eastAsia="Times New Roman" w:cstheme="minorHAnsi"/>
                <w:sz w:val="20"/>
                <w:szCs w:val="20"/>
              </w:rPr>
            </w:pPr>
            <w:r w:rsidRPr="0052148C">
              <w:rPr>
                <w:rFonts w:eastAsia="Times New Roman" w:cstheme="minorHAnsi"/>
                <w:sz w:val="20"/>
                <w:szCs w:val="20"/>
              </w:rPr>
              <w:t>Tiekėjo / tiekėjų grupės, kuris yra juridinis asmuo, kito valdymo ar priežiūros organo nariai ar kiti asmenys, turintys teisę atstovauti tiekėjui ar jį kontroliuoti, jo vardu priimti sprendimą, sudaryti sandorį;</w:t>
            </w:r>
          </w:p>
          <w:p w14:paraId="1772DEDA" w14:textId="77777777" w:rsidR="000B0AF6" w:rsidRPr="0052148C" w:rsidRDefault="000B0AF6" w:rsidP="000B0AF6">
            <w:pPr>
              <w:tabs>
                <w:tab w:val="left" w:pos="760"/>
              </w:tabs>
              <w:spacing w:after="0" w:line="240" w:lineRule="auto"/>
              <w:ind w:left="360"/>
              <w:rPr>
                <w:rFonts w:eastAsia="Times New Roman" w:cstheme="minorHAnsi"/>
                <w:sz w:val="20"/>
                <w:szCs w:val="20"/>
              </w:rPr>
            </w:pPr>
          </w:p>
          <w:p w14:paraId="7BF5C175" w14:textId="77777777" w:rsidR="00497C0C" w:rsidRPr="0052148C" w:rsidRDefault="00497C0C" w:rsidP="00497C0C">
            <w:pPr>
              <w:numPr>
                <w:ilvl w:val="0"/>
                <w:numId w:val="37"/>
              </w:numPr>
              <w:tabs>
                <w:tab w:val="left" w:pos="750"/>
              </w:tabs>
              <w:spacing w:after="0" w:line="240" w:lineRule="auto"/>
              <w:ind w:left="32" w:firstLine="328"/>
              <w:rPr>
                <w:rFonts w:eastAsia="Times New Roman" w:cstheme="minorHAnsi"/>
                <w:sz w:val="20"/>
                <w:szCs w:val="20"/>
              </w:rPr>
            </w:pPr>
            <w:r w:rsidRPr="0052148C">
              <w:rPr>
                <w:rFonts w:eastAsia="Times New Roman" w:cstheme="minorHAnsi"/>
                <w:sz w:val="20"/>
                <w:szCs w:val="20"/>
              </w:rPr>
              <w:t>Tiekėjo / tiekėjų grupės, kuris yra juridinis asmuo, asmuo (asmenys), turintis (turintys) teisę surašyti ir pasirašyti tiekėjo finansinės apskaitos dokumentus.</w:t>
            </w:r>
          </w:p>
        </w:tc>
        <w:tc>
          <w:tcPr>
            <w:tcW w:w="4432" w:type="dxa"/>
            <w:tcBorders>
              <w:top w:val="single" w:sz="4" w:space="0" w:color="auto"/>
              <w:left w:val="single" w:sz="4" w:space="0" w:color="auto"/>
              <w:bottom w:val="single" w:sz="4" w:space="0" w:color="auto"/>
              <w:right w:val="single" w:sz="4" w:space="0" w:color="auto"/>
            </w:tcBorders>
          </w:tcPr>
          <w:p w14:paraId="1E0BAEED" w14:textId="77777777" w:rsidR="00497C0C" w:rsidRPr="0052148C" w:rsidRDefault="00497C0C" w:rsidP="00A932C2">
            <w:pPr>
              <w:spacing w:after="0" w:line="240" w:lineRule="auto"/>
              <w:rPr>
                <w:rFonts w:eastAsia="Times New Roman" w:cstheme="minorHAnsi"/>
                <w:i/>
                <w:iCs/>
                <w:color w:val="FF0000"/>
                <w:sz w:val="20"/>
                <w:szCs w:val="20"/>
              </w:rPr>
            </w:pPr>
            <w:r w:rsidRPr="0052148C">
              <w:rPr>
                <w:rFonts w:eastAsia="Times New Roman" w:cstheme="minorHAnsi"/>
                <w:i/>
                <w:iCs/>
                <w:color w:val="FF0000"/>
                <w:sz w:val="20"/>
                <w:szCs w:val="20"/>
              </w:rPr>
              <w:t>Būtina nurodyti:</w:t>
            </w:r>
          </w:p>
          <w:p w14:paraId="414272AB" w14:textId="77777777" w:rsidR="00497C0C" w:rsidRPr="0052148C" w:rsidRDefault="00497C0C" w:rsidP="00497C0C">
            <w:pPr>
              <w:numPr>
                <w:ilvl w:val="0"/>
                <w:numId w:val="38"/>
              </w:numPr>
              <w:spacing w:after="0" w:line="240" w:lineRule="auto"/>
              <w:rPr>
                <w:rFonts w:eastAsia="Times New Roman" w:cstheme="minorHAnsi"/>
                <w:i/>
                <w:iCs/>
                <w:color w:val="FF0000"/>
                <w:sz w:val="20"/>
                <w:szCs w:val="20"/>
              </w:rPr>
            </w:pPr>
            <w:r w:rsidRPr="0052148C">
              <w:rPr>
                <w:rFonts w:eastAsia="Times New Roman" w:cstheme="minorHAnsi"/>
                <w:i/>
                <w:iCs/>
                <w:color w:val="FF0000"/>
                <w:sz w:val="20"/>
                <w:szCs w:val="20"/>
              </w:rPr>
              <w:t>Vardas Pavardė;</w:t>
            </w:r>
          </w:p>
          <w:p w14:paraId="2D35E948" w14:textId="77777777" w:rsidR="00497C0C" w:rsidRPr="0052148C" w:rsidRDefault="00497C0C" w:rsidP="00A932C2">
            <w:pPr>
              <w:spacing w:after="0" w:line="240" w:lineRule="auto"/>
              <w:rPr>
                <w:rFonts w:eastAsia="Times New Roman" w:cstheme="minorHAnsi"/>
                <w:i/>
                <w:iCs/>
                <w:color w:val="FF0000"/>
                <w:sz w:val="20"/>
                <w:szCs w:val="20"/>
              </w:rPr>
            </w:pPr>
          </w:p>
          <w:p w14:paraId="3A855BCE" w14:textId="77777777" w:rsidR="000B0AF6" w:rsidRPr="0052148C" w:rsidRDefault="000B0AF6" w:rsidP="000B0AF6">
            <w:pPr>
              <w:numPr>
                <w:ilvl w:val="0"/>
                <w:numId w:val="38"/>
              </w:numPr>
              <w:spacing w:after="0" w:line="240" w:lineRule="auto"/>
              <w:ind w:left="354" w:firstLine="6"/>
              <w:rPr>
                <w:rFonts w:ascii="Calibri" w:eastAsia="Times New Roman" w:hAnsi="Calibri" w:cs="Calibri"/>
                <w:color w:val="FF0000"/>
                <w:sz w:val="20"/>
                <w:szCs w:val="20"/>
              </w:rPr>
            </w:pPr>
            <w:r w:rsidRPr="0052148C">
              <w:rPr>
                <w:rFonts w:ascii="Calibri" w:eastAsia="Times New Roman" w:hAnsi="Calibri" w:cs="Calibri"/>
                <w:i/>
                <w:iCs/>
                <w:color w:val="FF0000"/>
                <w:sz w:val="20"/>
                <w:szCs w:val="20"/>
              </w:rPr>
              <w:t>Nurodyti valdymo ar priežiūros institutą (valdyba, stebėtojų taryba, senatas, Mokslo taryba ar kita) ir išvardinti jų narius, nurodant Vardą, Pavardę (galima pridėti atskiru priedu);</w:t>
            </w:r>
          </w:p>
          <w:p w14:paraId="71590422" w14:textId="77777777" w:rsidR="000B0AF6" w:rsidRPr="0052148C" w:rsidRDefault="000B0AF6" w:rsidP="000B0AF6">
            <w:pPr>
              <w:pStyle w:val="Sraopastraipa"/>
              <w:spacing w:after="0" w:line="240" w:lineRule="auto"/>
              <w:rPr>
                <w:rFonts w:ascii="Calibri" w:eastAsia="Times New Roman" w:hAnsi="Calibri" w:cs="Calibri"/>
                <w:color w:val="FF0000"/>
                <w:sz w:val="20"/>
                <w:szCs w:val="20"/>
              </w:rPr>
            </w:pPr>
          </w:p>
          <w:p w14:paraId="18671FBC" w14:textId="77777777" w:rsidR="00497C0C" w:rsidRPr="0052148C" w:rsidRDefault="00497C0C" w:rsidP="000B0AF6">
            <w:pPr>
              <w:numPr>
                <w:ilvl w:val="0"/>
                <w:numId w:val="38"/>
              </w:numPr>
              <w:spacing w:after="0" w:line="240" w:lineRule="auto"/>
              <w:rPr>
                <w:rFonts w:eastAsia="Times New Roman" w:cstheme="minorHAnsi"/>
                <w:color w:val="FF0000"/>
                <w:sz w:val="20"/>
                <w:szCs w:val="20"/>
              </w:rPr>
            </w:pPr>
            <w:r w:rsidRPr="0052148C">
              <w:rPr>
                <w:rFonts w:eastAsia="Times New Roman" w:cstheme="minorHAnsi"/>
                <w:i/>
                <w:iCs/>
                <w:color w:val="FF0000"/>
                <w:sz w:val="20"/>
                <w:szCs w:val="20"/>
              </w:rPr>
              <w:t>Vardas Pavardė;</w:t>
            </w:r>
          </w:p>
          <w:p w14:paraId="4739361B" w14:textId="77777777" w:rsidR="00497C0C" w:rsidRPr="0052148C" w:rsidRDefault="00497C0C" w:rsidP="000B0AF6">
            <w:pPr>
              <w:spacing w:after="0" w:line="240" w:lineRule="auto"/>
              <w:ind w:left="720"/>
              <w:rPr>
                <w:rFonts w:eastAsia="Times New Roman" w:cstheme="minorHAnsi"/>
                <w:color w:val="FF0000"/>
                <w:sz w:val="20"/>
                <w:szCs w:val="20"/>
              </w:rPr>
            </w:pPr>
          </w:p>
          <w:p w14:paraId="78DD763B" w14:textId="77777777" w:rsidR="00497C0C" w:rsidRPr="0052148C" w:rsidRDefault="00497C0C" w:rsidP="00A932C2">
            <w:pPr>
              <w:spacing w:after="0" w:line="240" w:lineRule="auto"/>
              <w:rPr>
                <w:rFonts w:eastAsia="Times New Roman" w:cstheme="minorHAnsi"/>
                <w:sz w:val="20"/>
                <w:szCs w:val="20"/>
              </w:rPr>
            </w:pPr>
          </w:p>
        </w:tc>
      </w:tr>
      <w:bookmarkEnd w:id="4"/>
      <w:tr w:rsidR="00EF2833" w:rsidRPr="0052148C" w14:paraId="2C97DC2F" w14:textId="77777777" w:rsidTr="00EF2833">
        <w:tc>
          <w:tcPr>
            <w:tcW w:w="5483" w:type="dxa"/>
            <w:tcBorders>
              <w:top w:val="single" w:sz="4" w:space="0" w:color="auto"/>
              <w:left w:val="single" w:sz="4" w:space="0" w:color="auto"/>
              <w:bottom w:val="single" w:sz="4" w:space="0" w:color="auto"/>
              <w:right w:val="single" w:sz="4" w:space="0" w:color="auto"/>
            </w:tcBorders>
          </w:tcPr>
          <w:p w14:paraId="55570004" w14:textId="77777777" w:rsidR="00EF2833" w:rsidRPr="0052148C" w:rsidRDefault="00EF2833" w:rsidP="008B24D1">
            <w:pPr>
              <w:spacing w:after="0" w:line="240" w:lineRule="auto"/>
              <w:rPr>
                <w:rFonts w:eastAsia="Times New Roman" w:cstheme="minorHAnsi"/>
                <w:sz w:val="20"/>
                <w:szCs w:val="20"/>
              </w:rPr>
            </w:pPr>
            <w:r w:rsidRPr="0052148C">
              <w:rPr>
                <w:rFonts w:eastAsia="Times New Roman" w:cstheme="minorHAnsi"/>
                <w:sz w:val="20"/>
                <w:szCs w:val="20"/>
              </w:rPr>
              <w:t>Asmens, įgalioto bendrauti su perkančiąja organizacija, pareigos, vardas, pavardė ir kontaktinė informacija (tel., el. p. adresas)</w:t>
            </w:r>
          </w:p>
        </w:tc>
        <w:tc>
          <w:tcPr>
            <w:tcW w:w="4432" w:type="dxa"/>
            <w:tcBorders>
              <w:top w:val="single" w:sz="4" w:space="0" w:color="auto"/>
              <w:left w:val="single" w:sz="4" w:space="0" w:color="auto"/>
              <w:bottom w:val="single" w:sz="4" w:space="0" w:color="auto"/>
              <w:right w:val="single" w:sz="4" w:space="0" w:color="auto"/>
            </w:tcBorders>
          </w:tcPr>
          <w:p w14:paraId="05A88235" w14:textId="77777777" w:rsidR="00EF2833" w:rsidRPr="0052148C" w:rsidRDefault="00EF2833" w:rsidP="008B24D1">
            <w:pPr>
              <w:spacing w:after="0" w:line="240" w:lineRule="auto"/>
              <w:rPr>
                <w:rFonts w:eastAsia="Times New Roman" w:cstheme="minorHAnsi"/>
                <w:i/>
                <w:iCs/>
                <w:color w:val="FF0000"/>
                <w:sz w:val="20"/>
                <w:szCs w:val="20"/>
              </w:rPr>
            </w:pPr>
          </w:p>
        </w:tc>
      </w:tr>
    </w:tbl>
    <w:p w14:paraId="21906DDC" w14:textId="77777777" w:rsidR="00497C0C" w:rsidRPr="0052148C" w:rsidRDefault="00497C0C" w:rsidP="00497C0C">
      <w:pPr>
        <w:spacing w:after="0" w:line="240" w:lineRule="auto"/>
        <w:rPr>
          <w:rFonts w:eastAsia="Calibri" w:cstheme="minorHAnsi"/>
          <w:color w:val="000000" w:themeColor="text1"/>
          <w:sz w:val="22"/>
          <w:szCs w:val="22"/>
        </w:rPr>
      </w:pPr>
    </w:p>
    <w:p w14:paraId="10B46611" w14:textId="77777777" w:rsidR="00497C0C" w:rsidRPr="0052148C" w:rsidRDefault="00497C0C" w:rsidP="00497C0C">
      <w:pPr>
        <w:spacing w:after="0" w:line="240" w:lineRule="auto"/>
        <w:rPr>
          <w:rFonts w:eastAsia="Calibri" w:cstheme="minorHAnsi"/>
          <w:color w:val="000000" w:themeColor="text1"/>
          <w:sz w:val="22"/>
          <w:szCs w:val="22"/>
        </w:rPr>
      </w:pPr>
    </w:p>
    <w:p w14:paraId="73BC45A2" w14:textId="1FB9570F" w:rsidR="00497C0C" w:rsidRPr="0052148C" w:rsidRDefault="00EF2833" w:rsidP="00497C0C">
      <w:pPr>
        <w:pStyle w:val="Sraopastraipa"/>
        <w:tabs>
          <w:tab w:val="left" w:pos="567"/>
        </w:tabs>
        <w:spacing w:after="0" w:line="240" w:lineRule="auto"/>
        <w:ind w:left="0"/>
        <w:contextualSpacing w:val="0"/>
        <w:jc w:val="center"/>
        <w:rPr>
          <w:rFonts w:cstheme="minorHAnsi"/>
          <w:color w:val="000000" w:themeColor="text1"/>
          <w:sz w:val="22"/>
          <w:szCs w:val="22"/>
        </w:rPr>
      </w:pPr>
      <w:bookmarkStart w:id="5" w:name="_Toc329443227"/>
      <w:bookmarkStart w:id="6" w:name="_Hlk182782913"/>
      <w:bookmarkStart w:id="7" w:name="_Hlk182782937"/>
      <w:r w:rsidRPr="0052148C">
        <w:rPr>
          <w:rFonts w:cstheme="minorHAnsi"/>
          <w:b/>
          <w:bCs/>
          <w:color w:val="000000" w:themeColor="text1"/>
          <w:sz w:val="22"/>
          <w:szCs w:val="22"/>
        </w:rPr>
        <w:t>I</w:t>
      </w:r>
      <w:r w:rsidR="00497C0C" w:rsidRPr="0052148C">
        <w:rPr>
          <w:rFonts w:cstheme="minorHAnsi"/>
          <w:b/>
          <w:bCs/>
          <w:color w:val="000000" w:themeColor="text1"/>
          <w:sz w:val="22"/>
          <w:szCs w:val="22"/>
        </w:rPr>
        <w:t>nformacija apie ūkio subjektus, kurių pajėgumais tiekėjas remiasi, kad atitiktų perkančiosios organizacijos keliamus kvalifikacijos reikalavimus</w:t>
      </w:r>
      <w:bookmarkEnd w:id="5"/>
      <w:r w:rsidR="00497C0C" w:rsidRPr="0052148C">
        <w:rPr>
          <w:rFonts w:cstheme="minorHAnsi"/>
          <w:b/>
          <w:bCs/>
          <w:color w:val="000000" w:themeColor="text1"/>
          <w:sz w:val="22"/>
          <w:szCs w:val="22"/>
        </w:rPr>
        <w:t>:</w:t>
      </w:r>
    </w:p>
    <w:p w14:paraId="18C83F2E" w14:textId="77777777" w:rsidR="00497C0C" w:rsidRPr="0052148C" w:rsidRDefault="00497C0C" w:rsidP="00497C0C">
      <w:pPr>
        <w:pStyle w:val="Sraopastraipa"/>
        <w:spacing w:after="0" w:line="240" w:lineRule="auto"/>
        <w:ind w:left="0"/>
        <w:contextualSpacing w:val="0"/>
        <w:rPr>
          <w:rFonts w:cstheme="minorHAnsi"/>
          <w:color w:val="000000" w:themeColor="text1"/>
          <w:sz w:val="20"/>
          <w:szCs w:val="20"/>
        </w:rPr>
      </w:pPr>
      <w:r w:rsidRPr="0052148C">
        <w:rPr>
          <w:rFonts w:cstheme="minorHAnsi"/>
          <w:i/>
          <w:iCs/>
          <w:color w:val="000000" w:themeColor="text1"/>
          <w:sz w:val="20"/>
          <w:szCs w:val="20"/>
        </w:rPr>
        <w:t xml:space="preserve">(pildoma, jei tiekėjas pasitelkia kitų ūkio subjektų pajėgumais </w:t>
      </w:r>
      <w:r w:rsidRPr="0052148C">
        <w:rPr>
          <w:rFonts w:eastAsia="Arial Unicode MS" w:cstheme="minorHAnsi"/>
          <w:i/>
          <w:iCs/>
          <w:sz w:val="20"/>
          <w:szCs w:val="20"/>
          <w:bdr w:val="nil"/>
        </w:rPr>
        <w:t xml:space="preserve">pagal </w:t>
      </w:r>
      <w:r w:rsidRPr="0052148C">
        <w:rPr>
          <w:rFonts w:eastAsia="Arial" w:cstheme="minorHAnsi"/>
          <w:i/>
          <w:iCs/>
          <w:sz w:val="20"/>
          <w:szCs w:val="20"/>
        </w:rPr>
        <w:t>Lietuvos Respublikos</w:t>
      </w:r>
      <w:r w:rsidRPr="0052148C">
        <w:rPr>
          <w:rFonts w:eastAsia="Arial" w:cstheme="minorHAnsi"/>
          <w:sz w:val="20"/>
          <w:szCs w:val="20"/>
        </w:rPr>
        <w:t xml:space="preserve"> </w:t>
      </w:r>
      <w:r w:rsidRPr="0052148C">
        <w:rPr>
          <w:rFonts w:eastAsia="Arial Unicode MS" w:cstheme="minorHAnsi"/>
          <w:i/>
          <w:iCs/>
          <w:sz w:val="20"/>
          <w:szCs w:val="20"/>
          <w:bdr w:val="nil"/>
        </w:rPr>
        <w:t>viešųjų pirkimų įstatymo (toliau – VPĮ) 49 straipsnį</w:t>
      </w:r>
      <w:r w:rsidRPr="0052148C">
        <w:rPr>
          <w:rFonts w:cstheme="minorHAnsi"/>
          <w:i/>
          <w:iCs/>
          <w:color w:val="000000" w:themeColor="text1"/>
          <w:sz w:val="20"/>
          <w:szCs w:val="20"/>
        </w:rPr>
        <w:t>)</w:t>
      </w:r>
    </w:p>
    <w:tbl>
      <w:tblPr>
        <w:tblW w:w="9918" w:type="dxa"/>
        <w:tblLayout w:type="fixed"/>
        <w:tblCellMar>
          <w:left w:w="10" w:type="dxa"/>
          <w:right w:w="10" w:type="dxa"/>
        </w:tblCellMar>
        <w:tblLook w:val="04A0" w:firstRow="1" w:lastRow="0" w:firstColumn="1" w:lastColumn="0" w:noHBand="0" w:noVBand="1"/>
      </w:tblPr>
      <w:tblGrid>
        <w:gridCol w:w="562"/>
        <w:gridCol w:w="2645"/>
        <w:gridCol w:w="2317"/>
        <w:gridCol w:w="2052"/>
        <w:gridCol w:w="2342"/>
      </w:tblGrid>
      <w:tr w:rsidR="00497C0C" w:rsidRPr="0052148C" w14:paraId="6FB2113D" w14:textId="77777777" w:rsidTr="00A932C2">
        <w:trPr>
          <w:trHeight w:val="1264"/>
        </w:trPr>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52C8DC5" w14:textId="77777777" w:rsidR="00497C0C" w:rsidRPr="0052148C" w:rsidRDefault="00497C0C" w:rsidP="00A932C2">
            <w:pPr>
              <w:spacing w:after="0" w:line="240" w:lineRule="auto"/>
              <w:rPr>
                <w:rFonts w:cstheme="minorHAnsi"/>
                <w:bCs/>
                <w:color w:val="000000" w:themeColor="text1"/>
                <w:sz w:val="20"/>
                <w:szCs w:val="20"/>
              </w:rPr>
            </w:pPr>
            <w:r w:rsidRPr="0052148C">
              <w:rPr>
                <w:rFonts w:cstheme="minorHAnsi"/>
                <w:bCs/>
                <w:color w:val="000000" w:themeColor="text1"/>
                <w:sz w:val="20"/>
                <w:szCs w:val="20"/>
              </w:rPr>
              <w:lastRenderedPageBreak/>
              <w:t>Eil. Nr.</w:t>
            </w:r>
          </w:p>
        </w:tc>
        <w:tc>
          <w:tcPr>
            <w:tcW w:w="2645"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947920A" w14:textId="77777777" w:rsidR="00497C0C" w:rsidRPr="0052148C" w:rsidRDefault="00497C0C" w:rsidP="00A932C2">
            <w:pPr>
              <w:spacing w:after="0" w:line="240" w:lineRule="auto"/>
              <w:jc w:val="center"/>
              <w:rPr>
                <w:rFonts w:cstheme="minorHAnsi"/>
                <w:bCs/>
                <w:color w:val="000000" w:themeColor="text1"/>
                <w:sz w:val="20"/>
                <w:szCs w:val="20"/>
              </w:rPr>
            </w:pPr>
            <w:r w:rsidRPr="0052148C">
              <w:rPr>
                <w:rFonts w:cstheme="minorHAnsi"/>
                <w:bCs/>
                <w:color w:val="000000" w:themeColor="text1"/>
                <w:sz w:val="20"/>
                <w:szCs w:val="20"/>
              </w:rPr>
              <w:t>Ūkio subjekto, kurio pajėgumais remiamasi, pavadinimas, juridinio asmens kodas, adresas</w:t>
            </w:r>
          </w:p>
        </w:tc>
        <w:tc>
          <w:tcPr>
            <w:tcW w:w="231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9BA4A72" w14:textId="77777777" w:rsidR="00497C0C" w:rsidRPr="0052148C" w:rsidRDefault="00497C0C" w:rsidP="00A932C2">
            <w:pPr>
              <w:spacing w:after="0" w:line="240" w:lineRule="auto"/>
              <w:rPr>
                <w:rFonts w:cstheme="minorHAnsi"/>
                <w:bCs/>
                <w:color w:val="000000" w:themeColor="text1"/>
                <w:sz w:val="20"/>
                <w:szCs w:val="20"/>
              </w:rPr>
            </w:pPr>
            <w:r w:rsidRPr="0052148C">
              <w:rPr>
                <w:rFonts w:cstheme="minorHAnsi"/>
                <w:bCs/>
                <w:color w:val="000000" w:themeColor="text1"/>
                <w:sz w:val="20"/>
                <w:szCs w:val="20"/>
              </w:rPr>
              <w:t xml:space="preserve">Kvalifikacijos reikalavimo punktas iš </w:t>
            </w:r>
            <w:r w:rsidRPr="0052148C">
              <w:rPr>
                <w:rFonts w:eastAsia="Calibri" w:cstheme="minorHAnsi"/>
                <w:sz w:val="20"/>
                <w:szCs w:val="20"/>
              </w:rPr>
              <w:t xml:space="preserve">Specialiųjų pirkimo sąlygų 4 priedo </w:t>
            </w:r>
            <w:r w:rsidRPr="0052148C">
              <w:rPr>
                <w:rFonts w:cstheme="minorHAnsi"/>
                <w:bCs/>
                <w:sz w:val="20"/>
                <w:szCs w:val="20"/>
              </w:rPr>
              <w:t xml:space="preserve">1 </w:t>
            </w:r>
            <w:r w:rsidRPr="0052148C">
              <w:rPr>
                <w:rFonts w:cstheme="minorHAnsi"/>
                <w:bCs/>
                <w:color w:val="000000" w:themeColor="text1"/>
                <w:sz w:val="20"/>
                <w:szCs w:val="20"/>
              </w:rPr>
              <w:t>lentelės, kuriam atitikti pasitelkiamas ūkio subjektas, kurio pajėgumais remiamasi</w:t>
            </w:r>
          </w:p>
        </w:tc>
        <w:tc>
          <w:tcPr>
            <w:tcW w:w="205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3AC6D5D3" w14:textId="77777777" w:rsidR="00497C0C" w:rsidRPr="0052148C" w:rsidRDefault="00497C0C" w:rsidP="00A932C2">
            <w:pPr>
              <w:spacing w:after="0" w:line="240" w:lineRule="auto"/>
              <w:jc w:val="center"/>
              <w:rPr>
                <w:rFonts w:cstheme="minorHAnsi"/>
                <w:bCs/>
                <w:color w:val="000000" w:themeColor="text1"/>
                <w:sz w:val="20"/>
                <w:szCs w:val="20"/>
              </w:rPr>
            </w:pPr>
            <w:r w:rsidRPr="0052148C">
              <w:rPr>
                <w:rFonts w:cstheme="minorHAnsi"/>
                <w:bCs/>
                <w:color w:val="000000" w:themeColor="text1"/>
                <w:sz w:val="20"/>
                <w:szCs w:val="20"/>
              </w:rPr>
              <w:t>Sutarties objekto dalies, perduodamos vykdyti ūkio subjektui, kurio pajėgumais remiamasi, aprašymas</w:t>
            </w:r>
          </w:p>
        </w:tc>
        <w:tc>
          <w:tcPr>
            <w:tcW w:w="23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7905D465" w14:textId="77777777" w:rsidR="00497C0C" w:rsidRPr="0052148C" w:rsidRDefault="00497C0C" w:rsidP="00A932C2">
            <w:pPr>
              <w:spacing w:after="0" w:line="240" w:lineRule="auto"/>
              <w:jc w:val="center"/>
              <w:rPr>
                <w:rFonts w:cstheme="minorHAnsi"/>
                <w:bCs/>
                <w:color w:val="000000" w:themeColor="text1"/>
                <w:sz w:val="20"/>
                <w:szCs w:val="20"/>
              </w:rPr>
            </w:pPr>
            <w:r w:rsidRPr="0052148C">
              <w:rPr>
                <w:rFonts w:cstheme="minorHAnsi"/>
                <w:bCs/>
                <w:sz w:val="20"/>
                <w:szCs w:val="20"/>
              </w:rPr>
              <w:t xml:space="preserve">Įsipareigojimų dalis (procentais), kuriai ketinama remtis kito ūkio subjekto pajėgumais </w:t>
            </w:r>
          </w:p>
        </w:tc>
      </w:tr>
      <w:tr w:rsidR="00497C0C" w:rsidRPr="0052148C" w14:paraId="29CC5528" w14:textId="77777777" w:rsidTr="00A932C2">
        <w:trPr>
          <w:trHeight w:val="69"/>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4C3664" w14:textId="77777777" w:rsidR="00497C0C" w:rsidRPr="0052148C" w:rsidRDefault="00497C0C" w:rsidP="00A932C2">
            <w:pPr>
              <w:spacing w:after="0" w:line="240" w:lineRule="auto"/>
              <w:rPr>
                <w:rFonts w:cstheme="minorHAnsi"/>
                <w:bCs/>
                <w:color w:val="000000" w:themeColor="text1"/>
                <w:sz w:val="20"/>
                <w:szCs w:val="20"/>
              </w:rPr>
            </w:pPr>
            <w:r w:rsidRPr="0052148C">
              <w:rPr>
                <w:rFonts w:cstheme="minorHAnsi"/>
                <w:bCs/>
                <w:color w:val="000000" w:themeColor="text1"/>
                <w:sz w:val="20"/>
                <w:szCs w:val="20"/>
              </w:rPr>
              <w:t>1.</w:t>
            </w:r>
          </w:p>
        </w:tc>
        <w:tc>
          <w:tcPr>
            <w:tcW w:w="2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CF5D18" w14:textId="77777777" w:rsidR="00497C0C" w:rsidRPr="0052148C" w:rsidRDefault="00497C0C" w:rsidP="00A932C2">
            <w:pPr>
              <w:spacing w:after="0" w:line="240" w:lineRule="auto"/>
              <w:jc w:val="center"/>
              <w:rPr>
                <w:rFonts w:cstheme="minorHAnsi"/>
                <w:bCs/>
                <w:color w:val="000000" w:themeColor="text1"/>
                <w:sz w:val="20"/>
                <w:szCs w:val="20"/>
              </w:rPr>
            </w:pPr>
          </w:p>
        </w:tc>
        <w:tc>
          <w:tcPr>
            <w:tcW w:w="23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30F21" w14:textId="77777777" w:rsidR="00497C0C" w:rsidRPr="0052148C" w:rsidRDefault="00497C0C" w:rsidP="00A932C2">
            <w:pPr>
              <w:spacing w:after="0" w:line="240" w:lineRule="auto"/>
              <w:jc w:val="center"/>
              <w:rPr>
                <w:rFonts w:cstheme="minorHAnsi"/>
                <w:bCs/>
                <w:color w:val="000000" w:themeColor="text1"/>
                <w:sz w:val="20"/>
                <w:szCs w:val="20"/>
              </w:rPr>
            </w:pPr>
          </w:p>
        </w:tc>
        <w:tc>
          <w:tcPr>
            <w:tcW w:w="20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81B50" w14:textId="77777777" w:rsidR="00497C0C" w:rsidRPr="0052148C" w:rsidRDefault="00497C0C" w:rsidP="00A932C2">
            <w:pPr>
              <w:spacing w:after="0" w:line="240" w:lineRule="auto"/>
              <w:jc w:val="center"/>
              <w:rPr>
                <w:rFonts w:cstheme="minorHAnsi"/>
                <w:bCs/>
                <w:color w:val="000000" w:themeColor="text1"/>
                <w:sz w:val="20"/>
                <w:szCs w:val="20"/>
              </w:rPr>
            </w:pPr>
          </w:p>
        </w:tc>
        <w:tc>
          <w:tcPr>
            <w:tcW w:w="2342" w:type="dxa"/>
            <w:tcBorders>
              <w:top w:val="single" w:sz="4" w:space="0" w:color="000000"/>
              <w:left w:val="single" w:sz="4" w:space="0" w:color="000000"/>
              <w:bottom w:val="single" w:sz="4" w:space="0" w:color="000000"/>
              <w:right w:val="single" w:sz="4" w:space="0" w:color="000000"/>
            </w:tcBorders>
          </w:tcPr>
          <w:p w14:paraId="039C99FE" w14:textId="77777777" w:rsidR="00497C0C" w:rsidRPr="0052148C" w:rsidRDefault="00497C0C" w:rsidP="00A932C2">
            <w:pPr>
              <w:spacing w:after="0" w:line="240" w:lineRule="auto"/>
              <w:jc w:val="center"/>
              <w:rPr>
                <w:rFonts w:cstheme="minorHAnsi"/>
                <w:bCs/>
                <w:color w:val="000000" w:themeColor="text1"/>
                <w:sz w:val="20"/>
                <w:szCs w:val="20"/>
              </w:rPr>
            </w:pPr>
          </w:p>
        </w:tc>
      </w:tr>
      <w:bookmarkEnd w:id="6"/>
    </w:tbl>
    <w:p w14:paraId="1EEB95A2" w14:textId="77777777" w:rsidR="00497C0C" w:rsidRPr="0052148C" w:rsidRDefault="00497C0C" w:rsidP="00497C0C">
      <w:pPr>
        <w:pStyle w:val="Sraopastraipa"/>
        <w:tabs>
          <w:tab w:val="left" w:pos="567"/>
        </w:tabs>
        <w:spacing w:after="0" w:line="240" w:lineRule="auto"/>
        <w:ind w:left="0"/>
        <w:contextualSpacing w:val="0"/>
        <w:rPr>
          <w:rFonts w:cstheme="minorHAnsi"/>
          <w:b/>
          <w:bCs/>
          <w:color w:val="000000" w:themeColor="text1"/>
          <w:sz w:val="22"/>
          <w:szCs w:val="22"/>
        </w:rPr>
      </w:pPr>
    </w:p>
    <w:p w14:paraId="4ED820DF" w14:textId="77777777" w:rsidR="00497C0C" w:rsidRPr="0052148C" w:rsidRDefault="00497C0C" w:rsidP="00497C0C">
      <w:pPr>
        <w:pStyle w:val="Sraopastraipa"/>
        <w:tabs>
          <w:tab w:val="left" w:pos="567"/>
        </w:tabs>
        <w:spacing w:after="0" w:line="240" w:lineRule="auto"/>
        <w:ind w:left="0"/>
        <w:contextualSpacing w:val="0"/>
        <w:jc w:val="center"/>
        <w:rPr>
          <w:rFonts w:cstheme="minorHAnsi"/>
          <w:b/>
          <w:bCs/>
          <w:iCs/>
          <w:color w:val="000000" w:themeColor="text1"/>
          <w:sz w:val="22"/>
          <w:szCs w:val="22"/>
        </w:rPr>
      </w:pPr>
      <w:r w:rsidRPr="0052148C">
        <w:rPr>
          <w:rFonts w:cstheme="minorHAnsi"/>
          <w:b/>
          <w:bCs/>
          <w:iCs/>
          <w:color w:val="000000" w:themeColor="text1"/>
          <w:sz w:val="22"/>
          <w:szCs w:val="22"/>
        </w:rPr>
        <w:t xml:space="preserve">Informacija apie </w:t>
      </w:r>
      <w:proofErr w:type="spellStart"/>
      <w:r w:rsidRPr="0052148C">
        <w:rPr>
          <w:rFonts w:cstheme="minorHAnsi"/>
          <w:b/>
          <w:bCs/>
          <w:iCs/>
          <w:color w:val="000000" w:themeColor="text1"/>
          <w:sz w:val="22"/>
          <w:szCs w:val="22"/>
        </w:rPr>
        <w:t>kvazisubtiekėjus</w:t>
      </w:r>
      <w:proofErr w:type="spellEnd"/>
      <w:r w:rsidRPr="0052148C">
        <w:rPr>
          <w:rFonts w:cstheme="minorHAnsi"/>
          <w:b/>
          <w:bCs/>
          <w:iCs/>
          <w:color w:val="000000" w:themeColor="text1"/>
          <w:sz w:val="22"/>
          <w:szCs w:val="22"/>
        </w:rPr>
        <w:t>:</w:t>
      </w:r>
    </w:p>
    <w:p w14:paraId="022035BE" w14:textId="77777777" w:rsidR="00754DA7" w:rsidRPr="0052148C" w:rsidRDefault="00754DA7" w:rsidP="00754DA7">
      <w:pPr>
        <w:pStyle w:val="Sraopastraipa"/>
        <w:spacing w:after="0" w:line="240" w:lineRule="auto"/>
        <w:ind w:left="0"/>
        <w:contextualSpacing w:val="0"/>
        <w:jc w:val="both"/>
        <w:rPr>
          <w:rFonts w:cstheme="minorHAnsi"/>
          <w:b/>
          <w:bCs/>
          <w:color w:val="000000" w:themeColor="text1"/>
          <w:sz w:val="20"/>
          <w:szCs w:val="20"/>
        </w:rPr>
      </w:pPr>
      <w:r w:rsidRPr="0052148C">
        <w:rPr>
          <w:rFonts w:cstheme="minorHAnsi"/>
          <w:i/>
          <w:iCs/>
          <w:color w:val="000000" w:themeColor="text1"/>
          <w:sz w:val="20"/>
          <w:szCs w:val="20"/>
        </w:rPr>
        <w:t xml:space="preserve">(pildoma, jei tiekėjas pasitelkia </w:t>
      </w:r>
      <w:proofErr w:type="spellStart"/>
      <w:r w:rsidRPr="0052148C">
        <w:rPr>
          <w:rFonts w:cstheme="minorHAnsi"/>
          <w:i/>
          <w:iCs/>
          <w:color w:val="000000" w:themeColor="text1"/>
          <w:sz w:val="20"/>
          <w:szCs w:val="20"/>
        </w:rPr>
        <w:t>kvazisubtiekėjus</w:t>
      </w:r>
      <w:proofErr w:type="spellEnd"/>
      <w:r w:rsidRPr="0052148C">
        <w:rPr>
          <w:rFonts w:cstheme="minorHAnsi"/>
          <w:i/>
          <w:iCs/>
          <w:color w:val="000000" w:themeColor="text1"/>
          <w:sz w:val="20"/>
          <w:szCs w:val="20"/>
        </w:rPr>
        <w:t xml:space="preserve"> - </w:t>
      </w:r>
      <w:r w:rsidRPr="0052148C">
        <w:rPr>
          <w:rFonts w:eastAsia="Arial Unicode MS" w:cstheme="minorHAnsi"/>
          <w:i/>
          <w:iCs/>
          <w:sz w:val="20"/>
          <w:szCs w:val="20"/>
          <w:bdr w:val="nil"/>
        </w:rPr>
        <w:t xml:space="preserve">subtiekėjus, </w:t>
      </w:r>
      <w:r w:rsidRPr="0052148C">
        <w:rPr>
          <w:rFonts w:eastAsia="Arial Unicode MS" w:cstheme="minorHAnsi"/>
          <w:b/>
          <w:bCs/>
          <w:i/>
          <w:iCs/>
          <w:sz w:val="20"/>
          <w:szCs w:val="20"/>
          <w:u w:val="single"/>
          <w:bdr w:val="nil"/>
        </w:rPr>
        <w:t>kurių kvalifikacija tiekėjas remiasi</w:t>
      </w:r>
      <w:r w:rsidRPr="0052148C">
        <w:rPr>
          <w:rFonts w:eastAsia="Arial Unicode MS" w:cstheme="minorHAnsi"/>
          <w:i/>
          <w:iCs/>
          <w:sz w:val="20"/>
          <w:szCs w:val="20"/>
          <w:bdr w:val="nil"/>
        </w:rPr>
        <w:t>, ir kurie pasiūlymo teikimo metu dar nėra tiekėjo, ūkio subjekto, kurio pajėgumais tiekėjas remiasi, ar subtiekėjo darbuotojai, tačiau juos ketinama įdarbinti, jei pasiūlymas bus pripažintas laimėjusiu</w:t>
      </w:r>
      <w:r w:rsidRPr="0052148C">
        <w:rPr>
          <w:rFonts w:cstheme="minorHAnsi"/>
          <w:i/>
          <w:iCs/>
          <w:color w:val="000000" w:themeColor="text1"/>
          <w:sz w:val="20"/>
          <w:szCs w:val="20"/>
        </w:rPr>
        <w:t>)</w:t>
      </w:r>
    </w:p>
    <w:tbl>
      <w:tblPr>
        <w:tblW w:w="9918" w:type="dxa"/>
        <w:tblLayout w:type="fixed"/>
        <w:tblCellMar>
          <w:left w:w="10" w:type="dxa"/>
          <w:right w:w="10" w:type="dxa"/>
        </w:tblCellMar>
        <w:tblLook w:val="04A0" w:firstRow="1" w:lastRow="0" w:firstColumn="1" w:lastColumn="0" w:noHBand="0" w:noVBand="1"/>
      </w:tblPr>
      <w:tblGrid>
        <w:gridCol w:w="540"/>
        <w:gridCol w:w="2574"/>
        <w:gridCol w:w="3402"/>
        <w:gridCol w:w="3402"/>
      </w:tblGrid>
      <w:tr w:rsidR="00497C0C" w:rsidRPr="0052148C" w14:paraId="2BC57EE1" w14:textId="77777777" w:rsidTr="00A932C2">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31B5A1BD" w14:textId="77777777" w:rsidR="00497C0C" w:rsidRPr="0052148C" w:rsidRDefault="00497C0C" w:rsidP="00A932C2">
            <w:pPr>
              <w:spacing w:after="0" w:line="240" w:lineRule="auto"/>
              <w:rPr>
                <w:rFonts w:cstheme="minorHAnsi"/>
                <w:bCs/>
                <w:color w:val="000000" w:themeColor="text1"/>
                <w:sz w:val="20"/>
                <w:szCs w:val="20"/>
              </w:rPr>
            </w:pPr>
            <w:r w:rsidRPr="0052148C">
              <w:rPr>
                <w:rFonts w:cstheme="minorHAnsi"/>
                <w:bCs/>
                <w:color w:val="000000" w:themeColor="text1"/>
                <w:sz w:val="20"/>
                <w:szCs w:val="20"/>
              </w:rPr>
              <w:t>Eil. Nr.</w:t>
            </w:r>
          </w:p>
        </w:tc>
        <w:tc>
          <w:tcPr>
            <w:tcW w:w="2574"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00A933F" w14:textId="77777777" w:rsidR="00497C0C" w:rsidRPr="0052148C" w:rsidRDefault="00497C0C" w:rsidP="00A932C2">
            <w:pPr>
              <w:spacing w:after="0" w:line="240" w:lineRule="auto"/>
              <w:jc w:val="center"/>
              <w:rPr>
                <w:rFonts w:cstheme="minorHAnsi"/>
                <w:bCs/>
                <w:color w:val="000000" w:themeColor="text1"/>
                <w:sz w:val="20"/>
                <w:szCs w:val="20"/>
              </w:rPr>
            </w:pPr>
            <w:proofErr w:type="spellStart"/>
            <w:r w:rsidRPr="0052148C">
              <w:rPr>
                <w:rFonts w:cstheme="minorHAnsi"/>
                <w:bCs/>
                <w:sz w:val="20"/>
                <w:szCs w:val="20"/>
              </w:rPr>
              <w:t>Kvazisubtiekėjo</w:t>
            </w:r>
            <w:proofErr w:type="spellEnd"/>
            <w:r w:rsidRPr="0052148C">
              <w:rPr>
                <w:rFonts w:cstheme="minorHAnsi"/>
                <w:bCs/>
                <w:sz w:val="20"/>
                <w:szCs w:val="20"/>
              </w:rPr>
              <w:t xml:space="preserve"> vardas, pavardė</w:t>
            </w:r>
          </w:p>
        </w:tc>
        <w:tc>
          <w:tcPr>
            <w:tcW w:w="340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50BFAB95" w14:textId="77777777" w:rsidR="00497C0C" w:rsidRPr="0052148C" w:rsidRDefault="00497C0C" w:rsidP="00A932C2">
            <w:pPr>
              <w:spacing w:after="0" w:line="240" w:lineRule="auto"/>
              <w:jc w:val="center"/>
              <w:rPr>
                <w:rFonts w:cstheme="minorHAnsi"/>
                <w:bCs/>
                <w:color w:val="000000" w:themeColor="text1"/>
                <w:sz w:val="20"/>
                <w:szCs w:val="20"/>
              </w:rPr>
            </w:pPr>
            <w:r w:rsidRPr="0052148C">
              <w:rPr>
                <w:rFonts w:cstheme="minorHAnsi"/>
                <w:bCs/>
                <w:color w:val="000000" w:themeColor="text1"/>
                <w:sz w:val="20"/>
                <w:szCs w:val="20"/>
              </w:rPr>
              <w:t xml:space="preserve">Kvalifikacijos reikalavimo punktas iš </w:t>
            </w:r>
            <w:r w:rsidRPr="0052148C">
              <w:rPr>
                <w:rFonts w:eastAsia="Calibri" w:cstheme="minorHAnsi"/>
                <w:sz w:val="20"/>
                <w:szCs w:val="20"/>
              </w:rPr>
              <w:t xml:space="preserve">Specialiųjų pirkimo sąlygų 4 priedo </w:t>
            </w:r>
            <w:r w:rsidRPr="0052148C">
              <w:rPr>
                <w:rFonts w:cstheme="minorHAnsi"/>
                <w:bCs/>
                <w:sz w:val="20"/>
                <w:szCs w:val="20"/>
              </w:rPr>
              <w:t xml:space="preserve">1 </w:t>
            </w:r>
            <w:r w:rsidRPr="0052148C">
              <w:rPr>
                <w:rFonts w:cstheme="minorHAnsi"/>
                <w:bCs/>
                <w:color w:val="000000" w:themeColor="text1"/>
                <w:sz w:val="20"/>
                <w:szCs w:val="20"/>
              </w:rPr>
              <w:t>lentelės, kuriam atitikti pasitelkiamas ūkio subjektas, kurio pajėgumais remiamasi</w:t>
            </w:r>
          </w:p>
        </w:tc>
        <w:tc>
          <w:tcPr>
            <w:tcW w:w="340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42648D8" w14:textId="77777777" w:rsidR="00497C0C" w:rsidRPr="0052148C" w:rsidRDefault="00497C0C" w:rsidP="00A932C2">
            <w:pPr>
              <w:spacing w:after="0" w:line="240" w:lineRule="auto"/>
              <w:jc w:val="center"/>
              <w:rPr>
                <w:rFonts w:cstheme="minorHAnsi"/>
                <w:bCs/>
                <w:color w:val="000000" w:themeColor="text1"/>
                <w:sz w:val="20"/>
                <w:szCs w:val="20"/>
              </w:rPr>
            </w:pPr>
            <w:proofErr w:type="spellStart"/>
            <w:r w:rsidRPr="0052148C">
              <w:rPr>
                <w:rFonts w:cstheme="minorHAnsi"/>
                <w:bCs/>
                <w:sz w:val="20"/>
                <w:szCs w:val="20"/>
              </w:rPr>
              <w:t>Kvazisubtiekėjui</w:t>
            </w:r>
            <w:proofErr w:type="spellEnd"/>
            <w:r w:rsidRPr="0052148C">
              <w:rPr>
                <w:rFonts w:cstheme="minorHAnsi"/>
                <w:bCs/>
                <w:sz w:val="20"/>
                <w:szCs w:val="20"/>
              </w:rPr>
              <w:t xml:space="preserve"> perduodamų vykdyti paslaugų aprašymas</w:t>
            </w:r>
          </w:p>
        </w:tc>
      </w:tr>
      <w:tr w:rsidR="00497C0C" w:rsidRPr="0052148C" w14:paraId="3D7CC3F8" w14:textId="77777777" w:rsidTr="00A932C2">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A1539B" w14:textId="77777777" w:rsidR="00497C0C" w:rsidRPr="0052148C" w:rsidRDefault="00497C0C" w:rsidP="00A932C2">
            <w:pPr>
              <w:spacing w:after="0" w:line="240" w:lineRule="auto"/>
              <w:rPr>
                <w:rFonts w:cstheme="minorHAnsi"/>
                <w:bCs/>
                <w:color w:val="000000" w:themeColor="text1"/>
                <w:sz w:val="20"/>
                <w:szCs w:val="20"/>
              </w:rPr>
            </w:pPr>
            <w:r w:rsidRPr="0052148C">
              <w:rPr>
                <w:rFonts w:cstheme="minorHAnsi"/>
                <w:bCs/>
                <w:color w:val="000000" w:themeColor="text1"/>
                <w:sz w:val="20"/>
                <w:szCs w:val="20"/>
              </w:rPr>
              <w:t>1.</w:t>
            </w:r>
          </w:p>
        </w:tc>
        <w:tc>
          <w:tcPr>
            <w:tcW w:w="25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11414B" w14:textId="77777777" w:rsidR="00497C0C" w:rsidRPr="0052148C" w:rsidRDefault="00497C0C" w:rsidP="00A932C2">
            <w:pPr>
              <w:spacing w:after="0" w:line="240" w:lineRule="auto"/>
              <w:jc w:val="center"/>
              <w:rPr>
                <w:rFonts w:cstheme="minorHAnsi"/>
                <w:bCs/>
                <w:color w:val="000000" w:themeColor="text1"/>
                <w:sz w:val="20"/>
                <w:szCs w:val="20"/>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02A7DF" w14:textId="77777777" w:rsidR="00497C0C" w:rsidRPr="0052148C" w:rsidRDefault="00497C0C" w:rsidP="00A932C2">
            <w:pPr>
              <w:spacing w:after="0" w:line="240" w:lineRule="auto"/>
              <w:jc w:val="center"/>
              <w:rPr>
                <w:rFonts w:cstheme="minorHAnsi"/>
                <w:bCs/>
                <w:color w:val="000000" w:themeColor="text1"/>
                <w:sz w:val="20"/>
                <w:szCs w:val="20"/>
              </w:rPr>
            </w:pPr>
          </w:p>
        </w:tc>
        <w:tc>
          <w:tcPr>
            <w:tcW w:w="3402" w:type="dxa"/>
            <w:tcBorders>
              <w:top w:val="single" w:sz="4" w:space="0" w:color="000000"/>
              <w:left w:val="single" w:sz="4" w:space="0" w:color="000000"/>
              <w:bottom w:val="single" w:sz="4" w:space="0" w:color="000000"/>
              <w:right w:val="single" w:sz="4" w:space="0" w:color="000000"/>
            </w:tcBorders>
          </w:tcPr>
          <w:p w14:paraId="6FEEF6BE" w14:textId="77777777" w:rsidR="00497C0C" w:rsidRPr="0052148C" w:rsidRDefault="00497C0C" w:rsidP="00A932C2">
            <w:pPr>
              <w:spacing w:after="0" w:line="240" w:lineRule="auto"/>
              <w:jc w:val="center"/>
              <w:rPr>
                <w:rFonts w:cstheme="minorHAnsi"/>
                <w:bCs/>
                <w:color w:val="000000" w:themeColor="text1"/>
                <w:sz w:val="20"/>
                <w:szCs w:val="20"/>
              </w:rPr>
            </w:pPr>
          </w:p>
        </w:tc>
      </w:tr>
      <w:bookmarkEnd w:id="7"/>
    </w:tbl>
    <w:p w14:paraId="3B810F8E" w14:textId="77777777" w:rsidR="00497C0C" w:rsidRPr="0052148C" w:rsidRDefault="00497C0C" w:rsidP="00497C0C">
      <w:pPr>
        <w:spacing w:after="0" w:line="240" w:lineRule="auto"/>
        <w:rPr>
          <w:rFonts w:eastAsia="Calibri" w:cstheme="minorHAnsi"/>
          <w:color w:val="000000" w:themeColor="text1"/>
          <w:sz w:val="22"/>
          <w:szCs w:val="22"/>
        </w:rPr>
      </w:pPr>
    </w:p>
    <w:p w14:paraId="613E855D" w14:textId="77777777" w:rsidR="00497C0C" w:rsidRPr="0052148C" w:rsidRDefault="00497C0C" w:rsidP="00497C0C">
      <w:pPr>
        <w:pStyle w:val="Sraopastraipa"/>
        <w:tabs>
          <w:tab w:val="left" w:pos="567"/>
        </w:tabs>
        <w:spacing w:after="0" w:line="240" w:lineRule="auto"/>
        <w:ind w:left="0"/>
        <w:contextualSpacing w:val="0"/>
        <w:jc w:val="center"/>
        <w:rPr>
          <w:rFonts w:cstheme="minorHAnsi"/>
          <w:b/>
          <w:bCs/>
          <w:color w:val="000000" w:themeColor="text1"/>
          <w:sz w:val="22"/>
          <w:szCs w:val="22"/>
        </w:rPr>
      </w:pPr>
      <w:bookmarkStart w:id="8" w:name="_Hlk182782979"/>
      <w:r w:rsidRPr="0052148C">
        <w:rPr>
          <w:rFonts w:cstheme="minorHAnsi"/>
          <w:b/>
          <w:bCs/>
          <w:color w:val="000000" w:themeColor="text1"/>
          <w:sz w:val="22"/>
          <w:szCs w:val="22"/>
        </w:rPr>
        <w:t>Informacija apie žinomus subtiekėjus ir jiems perduodama vykdyti sutarties dalis:</w:t>
      </w:r>
    </w:p>
    <w:p w14:paraId="52D81C4F" w14:textId="77777777" w:rsidR="00754DA7" w:rsidRPr="0052148C" w:rsidRDefault="00754DA7" w:rsidP="00F75F2E">
      <w:pPr>
        <w:pStyle w:val="Sraopastraipa"/>
        <w:spacing w:after="0" w:line="240" w:lineRule="auto"/>
        <w:ind w:left="0"/>
        <w:contextualSpacing w:val="0"/>
        <w:jc w:val="both"/>
        <w:rPr>
          <w:rFonts w:eastAsia="Arial Unicode MS" w:cstheme="minorHAnsi"/>
          <w:i/>
          <w:iCs/>
          <w:color w:val="000000"/>
          <w:sz w:val="20"/>
          <w:szCs w:val="20"/>
          <w:bdr w:val="nil"/>
        </w:rPr>
      </w:pPr>
      <w:r w:rsidRPr="0052148C">
        <w:rPr>
          <w:rFonts w:cstheme="minorHAnsi"/>
          <w:i/>
          <w:iCs/>
          <w:color w:val="000000" w:themeColor="text1"/>
          <w:sz w:val="20"/>
          <w:szCs w:val="20"/>
        </w:rPr>
        <w:t xml:space="preserve">(pildoma, jei </w:t>
      </w:r>
      <w:r w:rsidRPr="0052148C">
        <w:rPr>
          <w:rFonts w:eastAsia="Arial Unicode MS" w:cstheme="minorHAnsi"/>
          <w:i/>
          <w:iCs/>
          <w:color w:val="000000"/>
          <w:sz w:val="20"/>
          <w:szCs w:val="20"/>
          <w:bdr w:val="nil"/>
        </w:rPr>
        <w:t xml:space="preserve">tiekėjas sutarties vykdymui pasitelks subtiekėjus – žinomus ūkio subjektus, kurių pajėgumais tiekėjas nesiremia, </w:t>
      </w:r>
      <w:r w:rsidRPr="0052148C">
        <w:rPr>
          <w:rFonts w:cstheme="minorHAnsi"/>
          <w:i/>
          <w:iCs/>
          <w:color w:val="000000" w:themeColor="text1"/>
          <w:sz w:val="20"/>
          <w:szCs w:val="20"/>
        </w:rPr>
        <w:t>kad atitiktų perkančiosios organizacijos keliamus kvalifikacijos reikalavimus, tačiau kurie aktyviai dalyvaus</w:t>
      </w:r>
      <w:r w:rsidRPr="0052148C">
        <w:rPr>
          <w:rFonts w:cstheme="minorHAnsi"/>
          <w:b/>
          <w:bCs/>
          <w:i/>
          <w:iCs/>
          <w:color w:val="000000" w:themeColor="text1"/>
          <w:sz w:val="20"/>
          <w:szCs w:val="20"/>
        </w:rPr>
        <w:t xml:space="preserve"> </w:t>
      </w:r>
      <w:r w:rsidRPr="0052148C">
        <w:rPr>
          <w:rFonts w:eastAsia="Arial Unicode MS" w:cstheme="minorHAnsi"/>
          <w:i/>
          <w:iCs/>
          <w:color w:val="000000"/>
          <w:sz w:val="20"/>
          <w:szCs w:val="20"/>
          <w:bdr w:val="nil"/>
        </w:rPr>
        <w:t xml:space="preserve">vykdant sutartines tiekėjo prievoles) </w:t>
      </w:r>
    </w:p>
    <w:tbl>
      <w:tblPr>
        <w:tblW w:w="9918" w:type="dxa"/>
        <w:tblLayout w:type="fixed"/>
        <w:tblCellMar>
          <w:left w:w="10" w:type="dxa"/>
          <w:right w:w="10" w:type="dxa"/>
        </w:tblCellMar>
        <w:tblLook w:val="04A0" w:firstRow="1" w:lastRow="0" w:firstColumn="1" w:lastColumn="0" w:noHBand="0" w:noVBand="1"/>
      </w:tblPr>
      <w:tblGrid>
        <w:gridCol w:w="540"/>
        <w:gridCol w:w="4133"/>
        <w:gridCol w:w="2410"/>
        <w:gridCol w:w="2835"/>
      </w:tblGrid>
      <w:tr w:rsidR="00497C0C" w:rsidRPr="0052148C" w14:paraId="0475B1E9" w14:textId="77777777" w:rsidTr="00A932C2">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C956B6F" w14:textId="77777777" w:rsidR="00497C0C" w:rsidRPr="0052148C" w:rsidRDefault="00497C0C" w:rsidP="00A932C2">
            <w:pPr>
              <w:spacing w:after="0" w:line="240" w:lineRule="auto"/>
              <w:rPr>
                <w:rFonts w:cstheme="minorHAnsi"/>
                <w:bCs/>
                <w:color w:val="000000" w:themeColor="text1"/>
                <w:sz w:val="20"/>
                <w:szCs w:val="20"/>
              </w:rPr>
            </w:pPr>
            <w:r w:rsidRPr="0052148C">
              <w:rPr>
                <w:rFonts w:cstheme="minorHAnsi"/>
                <w:bCs/>
                <w:color w:val="000000" w:themeColor="text1"/>
                <w:sz w:val="20"/>
                <w:szCs w:val="20"/>
              </w:rPr>
              <w:t>Eil. Nr.</w:t>
            </w:r>
          </w:p>
        </w:tc>
        <w:tc>
          <w:tcPr>
            <w:tcW w:w="413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B4750F8" w14:textId="77777777" w:rsidR="00497C0C" w:rsidRPr="0052148C" w:rsidRDefault="00497C0C" w:rsidP="00A932C2">
            <w:pPr>
              <w:spacing w:after="0" w:line="240" w:lineRule="auto"/>
              <w:jc w:val="center"/>
              <w:rPr>
                <w:rFonts w:cstheme="minorHAnsi"/>
                <w:bCs/>
                <w:color w:val="000000" w:themeColor="text1"/>
                <w:sz w:val="20"/>
                <w:szCs w:val="20"/>
              </w:rPr>
            </w:pPr>
            <w:r w:rsidRPr="0052148C">
              <w:rPr>
                <w:rFonts w:cstheme="minorHAnsi"/>
                <w:bCs/>
                <w:color w:val="000000" w:themeColor="text1"/>
                <w:sz w:val="20"/>
                <w:szCs w:val="20"/>
              </w:rPr>
              <w:t>Subtiekėjo, kurio pajėgumais tiekėjas nesiremia, pavadinimas, juridinio asmens kodas, adresas</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79FA3D84" w14:textId="77777777" w:rsidR="00497C0C" w:rsidRPr="0052148C" w:rsidRDefault="00497C0C" w:rsidP="00A932C2">
            <w:pPr>
              <w:spacing w:after="0" w:line="240" w:lineRule="auto"/>
              <w:jc w:val="center"/>
              <w:rPr>
                <w:rFonts w:cstheme="minorHAnsi"/>
                <w:bCs/>
                <w:color w:val="000000" w:themeColor="text1"/>
                <w:sz w:val="20"/>
                <w:szCs w:val="20"/>
              </w:rPr>
            </w:pPr>
            <w:r w:rsidRPr="0052148C">
              <w:rPr>
                <w:rFonts w:cstheme="minorHAnsi"/>
                <w:bCs/>
                <w:color w:val="000000" w:themeColor="text1"/>
                <w:sz w:val="20"/>
                <w:szCs w:val="20"/>
              </w:rPr>
              <w:t xml:space="preserve">Sutarties objekto dalies, </w:t>
            </w:r>
          </w:p>
          <w:p w14:paraId="1016E1E0" w14:textId="77777777" w:rsidR="00497C0C" w:rsidRPr="0052148C" w:rsidRDefault="00497C0C" w:rsidP="00A932C2">
            <w:pPr>
              <w:spacing w:after="0" w:line="240" w:lineRule="auto"/>
              <w:jc w:val="center"/>
              <w:rPr>
                <w:rFonts w:cstheme="minorHAnsi"/>
                <w:bCs/>
                <w:color w:val="000000" w:themeColor="text1"/>
                <w:sz w:val="20"/>
                <w:szCs w:val="20"/>
              </w:rPr>
            </w:pPr>
            <w:r w:rsidRPr="0052148C">
              <w:rPr>
                <w:rFonts w:cstheme="minorHAnsi"/>
                <w:bCs/>
                <w:color w:val="000000" w:themeColor="text1"/>
                <w:sz w:val="20"/>
                <w:szCs w:val="20"/>
              </w:rPr>
              <w:t>perduodamos vykdyti subtiekėjui, aprašymas</w:t>
            </w:r>
          </w:p>
        </w:tc>
        <w:tc>
          <w:tcPr>
            <w:tcW w:w="28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58E3F7A9" w14:textId="77777777" w:rsidR="00497C0C" w:rsidRPr="0052148C" w:rsidRDefault="00497C0C" w:rsidP="00A932C2">
            <w:pPr>
              <w:spacing w:after="0" w:line="240" w:lineRule="auto"/>
              <w:jc w:val="center"/>
              <w:rPr>
                <w:rFonts w:cstheme="minorHAnsi"/>
                <w:bCs/>
                <w:sz w:val="20"/>
                <w:szCs w:val="20"/>
              </w:rPr>
            </w:pPr>
            <w:r w:rsidRPr="0052148C">
              <w:rPr>
                <w:rFonts w:cstheme="minorHAnsi"/>
                <w:bCs/>
                <w:sz w:val="20"/>
                <w:szCs w:val="20"/>
              </w:rPr>
              <w:t>Įsipareigojimų dalis (procentais),</w:t>
            </w:r>
          </w:p>
          <w:p w14:paraId="3CA0EB75" w14:textId="77777777" w:rsidR="00497C0C" w:rsidRPr="0052148C" w:rsidRDefault="00497C0C" w:rsidP="00A932C2">
            <w:pPr>
              <w:spacing w:after="0" w:line="240" w:lineRule="auto"/>
              <w:jc w:val="center"/>
              <w:rPr>
                <w:rFonts w:cstheme="minorHAnsi"/>
                <w:bCs/>
                <w:color w:val="000000" w:themeColor="text1"/>
                <w:sz w:val="20"/>
                <w:szCs w:val="20"/>
              </w:rPr>
            </w:pPr>
            <w:r w:rsidRPr="0052148C">
              <w:rPr>
                <w:rFonts w:cstheme="minorHAnsi"/>
                <w:bCs/>
                <w:sz w:val="20"/>
                <w:szCs w:val="20"/>
              </w:rPr>
              <w:t>kuriai ketinama pasitelkti subtiekėją</w:t>
            </w:r>
          </w:p>
        </w:tc>
      </w:tr>
      <w:tr w:rsidR="00497C0C" w:rsidRPr="0052148C" w14:paraId="77E2D3BF" w14:textId="77777777" w:rsidTr="00A932C2">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6F948" w14:textId="77777777" w:rsidR="00497C0C" w:rsidRPr="0052148C" w:rsidRDefault="00497C0C" w:rsidP="00A932C2">
            <w:pPr>
              <w:spacing w:after="0" w:line="240" w:lineRule="auto"/>
              <w:rPr>
                <w:rFonts w:cstheme="minorHAnsi"/>
                <w:bCs/>
                <w:color w:val="000000" w:themeColor="text1"/>
                <w:sz w:val="20"/>
                <w:szCs w:val="20"/>
              </w:rPr>
            </w:pPr>
            <w:r w:rsidRPr="0052148C">
              <w:rPr>
                <w:rFonts w:cstheme="minorHAnsi"/>
                <w:bCs/>
                <w:color w:val="000000" w:themeColor="text1"/>
                <w:sz w:val="20"/>
                <w:szCs w:val="20"/>
              </w:rPr>
              <w:t>1.</w:t>
            </w:r>
          </w:p>
        </w:tc>
        <w:tc>
          <w:tcPr>
            <w:tcW w:w="41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61D7F" w14:textId="77777777" w:rsidR="00497C0C" w:rsidRPr="0052148C" w:rsidRDefault="00497C0C" w:rsidP="00A932C2">
            <w:pPr>
              <w:spacing w:after="0" w:line="240" w:lineRule="auto"/>
              <w:jc w:val="center"/>
              <w:rPr>
                <w:rFonts w:cstheme="minorHAnsi"/>
                <w:bCs/>
                <w:color w:val="000000" w:themeColor="text1"/>
                <w:sz w:val="20"/>
                <w:szCs w:val="20"/>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6388D" w14:textId="77777777" w:rsidR="00497C0C" w:rsidRPr="0052148C" w:rsidRDefault="00497C0C" w:rsidP="00A932C2">
            <w:pPr>
              <w:spacing w:after="0" w:line="240" w:lineRule="auto"/>
              <w:jc w:val="center"/>
              <w:rPr>
                <w:rFonts w:cstheme="minorHAnsi"/>
                <w:bCs/>
                <w:color w:val="000000" w:themeColor="text1"/>
                <w:sz w:val="20"/>
                <w:szCs w:val="20"/>
              </w:rPr>
            </w:pPr>
          </w:p>
        </w:tc>
        <w:tc>
          <w:tcPr>
            <w:tcW w:w="2835" w:type="dxa"/>
            <w:tcBorders>
              <w:top w:val="single" w:sz="4" w:space="0" w:color="000000"/>
              <w:left w:val="single" w:sz="4" w:space="0" w:color="000000"/>
              <w:bottom w:val="single" w:sz="4" w:space="0" w:color="000000"/>
              <w:right w:val="single" w:sz="4" w:space="0" w:color="000000"/>
            </w:tcBorders>
          </w:tcPr>
          <w:p w14:paraId="66D44187" w14:textId="77777777" w:rsidR="00497C0C" w:rsidRPr="0052148C" w:rsidRDefault="00497C0C" w:rsidP="00A932C2">
            <w:pPr>
              <w:spacing w:after="0" w:line="240" w:lineRule="auto"/>
              <w:jc w:val="center"/>
              <w:rPr>
                <w:rFonts w:cstheme="minorHAnsi"/>
                <w:bCs/>
                <w:color w:val="000000" w:themeColor="text1"/>
                <w:sz w:val="20"/>
                <w:szCs w:val="20"/>
              </w:rPr>
            </w:pPr>
          </w:p>
        </w:tc>
      </w:tr>
      <w:bookmarkEnd w:id="8"/>
    </w:tbl>
    <w:p w14:paraId="53E24251" w14:textId="77777777" w:rsidR="00497C0C" w:rsidRPr="0052148C" w:rsidRDefault="00497C0C" w:rsidP="00497C0C">
      <w:pPr>
        <w:spacing w:after="0" w:line="240" w:lineRule="auto"/>
        <w:rPr>
          <w:rFonts w:eastAsia="Times New Roman" w:cstheme="minorHAnsi"/>
          <w:sz w:val="22"/>
          <w:szCs w:val="22"/>
        </w:rPr>
      </w:pPr>
    </w:p>
    <w:p w14:paraId="2A17080D" w14:textId="77777777" w:rsidR="00497C0C" w:rsidRPr="0052148C" w:rsidRDefault="00497C0C" w:rsidP="00497C0C">
      <w:pPr>
        <w:pStyle w:val="Sraopastraipa"/>
        <w:spacing w:after="0" w:line="240" w:lineRule="auto"/>
        <w:ind w:left="927"/>
        <w:jc w:val="center"/>
        <w:rPr>
          <w:rFonts w:cstheme="minorHAnsi"/>
          <w:b/>
          <w:bCs/>
          <w:sz w:val="22"/>
          <w:szCs w:val="22"/>
        </w:rPr>
      </w:pPr>
      <w:r w:rsidRPr="0052148C">
        <w:rPr>
          <w:rFonts w:cstheme="minorHAnsi"/>
          <w:b/>
          <w:bCs/>
          <w:sz w:val="22"/>
          <w:szCs w:val="22"/>
        </w:rPr>
        <w:t>PASIŪLYMO KAINA</w:t>
      </w:r>
    </w:p>
    <w:p w14:paraId="509CA068" w14:textId="77777777" w:rsidR="00497C0C" w:rsidRPr="0052148C" w:rsidRDefault="00497C0C" w:rsidP="00497C0C">
      <w:pPr>
        <w:spacing w:after="0" w:line="240" w:lineRule="auto"/>
        <w:jc w:val="center"/>
        <w:rPr>
          <w:rFonts w:cstheme="minorHAnsi"/>
          <w:b/>
          <w:bCs/>
          <w:sz w:val="16"/>
          <w:szCs w:val="16"/>
        </w:rPr>
      </w:pPr>
    </w:p>
    <w:p w14:paraId="23C28CC6" w14:textId="77777777" w:rsidR="00497C0C" w:rsidRPr="0052148C" w:rsidRDefault="00497C0C" w:rsidP="00497C0C">
      <w:pPr>
        <w:pBdr>
          <w:top w:val="nil"/>
          <w:left w:val="nil"/>
          <w:bottom w:val="nil"/>
          <w:right w:val="nil"/>
          <w:between w:val="nil"/>
          <w:bar w:val="nil"/>
        </w:pBdr>
        <w:spacing w:after="0" w:line="260" w:lineRule="exact"/>
        <w:ind w:right="76" w:firstLine="567"/>
        <w:jc w:val="both"/>
        <w:rPr>
          <w:rFonts w:eastAsia="Arial Unicode MS" w:cstheme="minorHAnsi"/>
          <w:bCs/>
          <w:sz w:val="22"/>
          <w:szCs w:val="22"/>
          <w:bdr w:val="nil"/>
        </w:rPr>
      </w:pPr>
      <w:r w:rsidRPr="0052148C">
        <w:rPr>
          <w:rFonts w:eastAsia="Arial Unicode MS" w:cstheme="minorHAnsi"/>
          <w:sz w:val="22"/>
          <w:szCs w:val="22"/>
          <w:bdr w:val="nil"/>
        </w:rPr>
        <w:t xml:space="preserve">Mes siūlome paslaugas, </w:t>
      </w:r>
      <w:r w:rsidRPr="0052148C">
        <w:rPr>
          <w:rFonts w:eastAsia="Arial Unicode MS" w:cstheme="minorHAnsi"/>
          <w:bCs/>
          <w:sz w:val="22"/>
          <w:szCs w:val="22"/>
          <w:bdr w:val="nil"/>
        </w:rPr>
        <w:t>kurios visiškai atitinka pirkimo dokumentuose nustatytus reikalavimus: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3065"/>
        <w:gridCol w:w="917"/>
        <w:gridCol w:w="1985"/>
        <w:gridCol w:w="1134"/>
        <w:gridCol w:w="2126"/>
      </w:tblGrid>
      <w:tr w:rsidR="000B0AF6" w:rsidRPr="0052148C" w14:paraId="015C2DFA" w14:textId="77777777" w:rsidTr="00747286">
        <w:tc>
          <w:tcPr>
            <w:tcW w:w="57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9408639" w14:textId="77777777" w:rsidR="000B0AF6" w:rsidRPr="0052148C" w:rsidRDefault="000B0AF6" w:rsidP="008179F6">
            <w:pPr>
              <w:spacing w:after="0" w:line="240" w:lineRule="auto"/>
              <w:rPr>
                <w:rFonts w:eastAsia="Times New Roman" w:cstheme="minorHAnsi"/>
                <w:b/>
                <w:bCs/>
                <w:sz w:val="20"/>
                <w:szCs w:val="20"/>
              </w:rPr>
            </w:pPr>
            <w:r w:rsidRPr="0052148C">
              <w:rPr>
                <w:rFonts w:eastAsia="Times New Roman" w:cstheme="minorHAnsi"/>
                <w:b/>
                <w:bCs/>
                <w:sz w:val="20"/>
                <w:szCs w:val="20"/>
              </w:rPr>
              <w:t>Eil. Nr.</w:t>
            </w:r>
          </w:p>
        </w:tc>
        <w:tc>
          <w:tcPr>
            <w:tcW w:w="306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B6A0F2D" w14:textId="77777777" w:rsidR="000B0AF6" w:rsidRPr="0052148C" w:rsidRDefault="000B0AF6" w:rsidP="008179F6">
            <w:pPr>
              <w:spacing w:after="0" w:line="240" w:lineRule="auto"/>
              <w:jc w:val="center"/>
              <w:rPr>
                <w:rFonts w:eastAsia="Times New Roman" w:cstheme="minorHAnsi"/>
                <w:b/>
                <w:bCs/>
                <w:sz w:val="20"/>
                <w:szCs w:val="20"/>
              </w:rPr>
            </w:pPr>
            <w:r w:rsidRPr="0052148C">
              <w:rPr>
                <w:rFonts w:eastAsia="Times New Roman" w:cstheme="minorHAnsi"/>
                <w:b/>
                <w:bCs/>
                <w:sz w:val="20"/>
                <w:szCs w:val="20"/>
              </w:rPr>
              <w:t>Paslaugos pavadinimas</w:t>
            </w:r>
          </w:p>
        </w:tc>
        <w:tc>
          <w:tcPr>
            <w:tcW w:w="91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ED4FC5A" w14:textId="77777777" w:rsidR="000B0AF6" w:rsidRPr="0052148C" w:rsidRDefault="000B0AF6" w:rsidP="008179F6">
            <w:pPr>
              <w:spacing w:after="0" w:line="240" w:lineRule="auto"/>
              <w:jc w:val="center"/>
              <w:rPr>
                <w:rFonts w:eastAsia="Times New Roman" w:cstheme="minorHAnsi"/>
                <w:b/>
                <w:bCs/>
                <w:sz w:val="20"/>
                <w:szCs w:val="20"/>
              </w:rPr>
            </w:pPr>
            <w:r w:rsidRPr="0052148C">
              <w:rPr>
                <w:rFonts w:eastAsia="Times New Roman" w:cstheme="minorHAnsi"/>
                <w:b/>
                <w:bCs/>
                <w:sz w:val="20"/>
                <w:szCs w:val="20"/>
              </w:rPr>
              <w:t>Mato vienetas</w:t>
            </w:r>
          </w:p>
        </w:tc>
        <w:tc>
          <w:tcPr>
            <w:tcW w:w="198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BE1DBB8" w14:textId="00EA93BB" w:rsidR="000B0AF6" w:rsidRPr="0052148C" w:rsidRDefault="000B0AF6" w:rsidP="008179F6">
            <w:pPr>
              <w:spacing w:after="0" w:line="240" w:lineRule="auto"/>
              <w:ind w:hanging="14"/>
              <w:jc w:val="center"/>
              <w:rPr>
                <w:rFonts w:eastAsia="Times New Roman" w:cstheme="minorHAnsi"/>
                <w:b/>
                <w:bCs/>
                <w:sz w:val="20"/>
                <w:szCs w:val="20"/>
              </w:rPr>
            </w:pPr>
            <w:r w:rsidRPr="0052148C">
              <w:rPr>
                <w:rFonts w:eastAsia="Times New Roman" w:cstheme="minorHAnsi"/>
                <w:b/>
                <w:bCs/>
                <w:sz w:val="20"/>
                <w:szCs w:val="20"/>
              </w:rPr>
              <w:t>Preliminarus paslaugų kiekis per 24 mėnesių paslaugų teikimo laikotarpį</w:t>
            </w:r>
          </w:p>
        </w:tc>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2B6DF35" w14:textId="77777777" w:rsidR="000B0AF6" w:rsidRPr="0052148C" w:rsidRDefault="000B0AF6" w:rsidP="008179F6">
            <w:pPr>
              <w:spacing w:after="0" w:line="240" w:lineRule="auto"/>
              <w:ind w:hanging="14"/>
              <w:jc w:val="center"/>
              <w:rPr>
                <w:rFonts w:eastAsia="Times New Roman" w:cstheme="minorHAnsi"/>
                <w:b/>
                <w:bCs/>
                <w:sz w:val="20"/>
                <w:szCs w:val="20"/>
              </w:rPr>
            </w:pPr>
            <w:r w:rsidRPr="0052148C">
              <w:rPr>
                <w:rFonts w:eastAsia="Times New Roman" w:cstheme="minorHAnsi"/>
                <w:b/>
                <w:bCs/>
                <w:sz w:val="20"/>
                <w:szCs w:val="20"/>
              </w:rPr>
              <w:t>Paslaugos įkainis, Eur be PVM</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C9DEB63" w14:textId="77777777" w:rsidR="000B0AF6" w:rsidRPr="0052148C" w:rsidRDefault="000B0AF6" w:rsidP="008179F6">
            <w:pPr>
              <w:spacing w:after="0" w:line="240" w:lineRule="auto"/>
              <w:ind w:hanging="14"/>
              <w:jc w:val="center"/>
              <w:rPr>
                <w:rFonts w:eastAsia="Times New Roman" w:cstheme="minorHAnsi"/>
                <w:b/>
                <w:bCs/>
                <w:sz w:val="20"/>
                <w:szCs w:val="20"/>
              </w:rPr>
            </w:pPr>
            <w:r w:rsidRPr="0052148C">
              <w:rPr>
                <w:rFonts w:eastAsia="Times New Roman" w:cstheme="minorHAnsi"/>
                <w:b/>
                <w:bCs/>
                <w:sz w:val="20"/>
                <w:szCs w:val="20"/>
              </w:rPr>
              <w:t>Paslaugos kaina už visą preliminarų kiekį, , Eur be PVM</w:t>
            </w:r>
          </w:p>
        </w:tc>
      </w:tr>
      <w:tr w:rsidR="000B0AF6" w:rsidRPr="0052148C" w14:paraId="1D03D7D2" w14:textId="77777777" w:rsidTr="00747286">
        <w:tc>
          <w:tcPr>
            <w:tcW w:w="57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85C90C8" w14:textId="77777777" w:rsidR="000B0AF6" w:rsidRPr="0052148C" w:rsidRDefault="000B0AF6" w:rsidP="008179F6">
            <w:pPr>
              <w:spacing w:after="0" w:line="240" w:lineRule="auto"/>
              <w:jc w:val="center"/>
              <w:rPr>
                <w:rFonts w:eastAsia="Times New Roman" w:cstheme="minorHAnsi"/>
                <w:i/>
                <w:iCs/>
                <w:sz w:val="22"/>
                <w:szCs w:val="22"/>
              </w:rPr>
            </w:pPr>
            <w:r w:rsidRPr="0052148C">
              <w:rPr>
                <w:rFonts w:eastAsia="Times New Roman" w:cstheme="minorHAnsi"/>
                <w:i/>
                <w:iCs/>
                <w:sz w:val="22"/>
                <w:szCs w:val="22"/>
              </w:rPr>
              <w:t>1</w:t>
            </w:r>
          </w:p>
        </w:tc>
        <w:tc>
          <w:tcPr>
            <w:tcW w:w="3065"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22B3502" w14:textId="77777777" w:rsidR="000B0AF6" w:rsidRPr="0052148C" w:rsidRDefault="000B0AF6" w:rsidP="008179F6">
            <w:pPr>
              <w:spacing w:after="0" w:line="240" w:lineRule="auto"/>
              <w:jc w:val="center"/>
              <w:rPr>
                <w:rFonts w:eastAsia="Times New Roman" w:cstheme="minorHAnsi"/>
                <w:i/>
                <w:iCs/>
                <w:sz w:val="22"/>
                <w:szCs w:val="22"/>
              </w:rPr>
            </w:pPr>
            <w:r w:rsidRPr="0052148C">
              <w:rPr>
                <w:rFonts w:eastAsia="Times New Roman" w:cstheme="minorHAnsi"/>
                <w:i/>
                <w:iCs/>
                <w:sz w:val="22"/>
                <w:szCs w:val="22"/>
              </w:rPr>
              <w:t>2</w:t>
            </w:r>
          </w:p>
        </w:tc>
        <w:tc>
          <w:tcPr>
            <w:tcW w:w="91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E9D3F54" w14:textId="77777777" w:rsidR="000B0AF6" w:rsidRPr="0052148C" w:rsidRDefault="000B0AF6" w:rsidP="008179F6">
            <w:pPr>
              <w:spacing w:after="0" w:line="240" w:lineRule="auto"/>
              <w:jc w:val="center"/>
              <w:rPr>
                <w:rFonts w:eastAsia="Times New Roman" w:cstheme="minorHAnsi"/>
                <w:i/>
                <w:iCs/>
                <w:sz w:val="22"/>
                <w:szCs w:val="22"/>
              </w:rPr>
            </w:pPr>
            <w:r w:rsidRPr="0052148C">
              <w:rPr>
                <w:rFonts w:eastAsia="Times New Roman" w:cstheme="minorHAnsi"/>
                <w:i/>
                <w:iCs/>
                <w:sz w:val="22"/>
                <w:szCs w:val="22"/>
              </w:rPr>
              <w:t>3</w:t>
            </w:r>
          </w:p>
        </w:tc>
        <w:tc>
          <w:tcPr>
            <w:tcW w:w="1985"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1935CCC" w14:textId="77777777" w:rsidR="000B0AF6" w:rsidRPr="0052148C" w:rsidRDefault="000B0AF6" w:rsidP="008179F6">
            <w:pPr>
              <w:spacing w:after="0" w:line="240" w:lineRule="auto"/>
              <w:ind w:hanging="14"/>
              <w:jc w:val="center"/>
              <w:rPr>
                <w:rFonts w:eastAsia="Times New Roman" w:cstheme="minorHAnsi"/>
                <w:i/>
                <w:iCs/>
                <w:sz w:val="22"/>
                <w:szCs w:val="22"/>
              </w:rPr>
            </w:pPr>
            <w:r w:rsidRPr="0052148C">
              <w:rPr>
                <w:rFonts w:eastAsia="Times New Roman" w:cstheme="minorHAnsi"/>
                <w:i/>
                <w:iCs/>
                <w:sz w:val="22"/>
                <w:szCs w:val="22"/>
              </w:rPr>
              <w:t>4</w:t>
            </w:r>
          </w:p>
        </w:tc>
        <w:tc>
          <w:tcPr>
            <w:tcW w:w="113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D5BCB83" w14:textId="77777777" w:rsidR="000B0AF6" w:rsidRPr="0052148C" w:rsidRDefault="000B0AF6" w:rsidP="008179F6">
            <w:pPr>
              <w:spacing w:after="0" w:line="240" w:lineRule="auto"/>
              <w:ind w:hanging="14"/>
              <w:jc w:val="center"/>
              <w:rPr>
                <w:rFonts w:eastAsia="Times New Roman" w:cstheme="minorHAnsi"/>
                <w:i/>
                <w:iCs/>
                <w:sz w:val="22"/>
                <w:szCs w:val="22"/>
              </w:rPr>
            </w:pPr>
            <w:r w:rsidRPr="0052148C">
              <w:rPr>
                <w:rFonts w:eastAsia="Times New Roman" w:cstheme="minorHAnsi"/>
                <w:i/>
                <w:iCs/>
                <w:sz w:val="22"/>
                <w:szCs w:val="22"/>
              </w:rPr>
              <w:t>5</w:t>
            </w:r>
          </w:p>
        </w:tc>
        <w:tc>
          <w:tcPr>
            <w:tcW w:w="2126"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59B2C6B" w14:textId="77777777" w:rsidR="000B0AF6" w:rsidRPr="0052148C" w:rsidRDefault="000B0AF6" w:rsidP="008179F6">
            <w:pPr>
              <w:spacing w:after="0" w:line="240" w:lineRule="auto"/>
              <w:ind w:hanging="14"/>
              <w:jc w:val="center"/>
              <w:rPr>
                <w:rFonts w:eastAsia="Times New Roman" w:cstheme="minorHAnsi"/>
                <w:i/>
                <w:iCs/>
                <w:sz w:val="22"/>
                <w:szCs w:val="22"/>
              </w:rPr>
            </w:pPr>
            <w:r w:rsidRPr="0052148C">
              <w:rPr>
                <w:rFonts w:eastAsia="Times New Roman" w:cstheme="minorHAnsi"/>
                <w:i/>
                <w:iCs/>
                <w:sz w:val="22"/>
                <w:szCs w:val="22"/>
              </w:rPr>
              <w:t>6 (4 x 5)</w:t>
            </w:r>
          </w:p>
        </w:tc>
      </w:tr>
      <w:tr w:rsidR="000B0AF6" w:rsidRPr="0052148C" w14:paraId="74597768" w14:textId="77777777" w:rsidTr="00747286">
        <w:tc>
          <w:tcPr>
            <w:tcW w:w="570" w:type="dxa"/>
            <w:tcBorders>
              <w:top w:val="single" w:sz="4" w:space="0" w:color="auto"/>
              <w:left w:val="single" w:sz="4" w:space="0" w:color="auto"/>
              <w:bottom w:val="single" w:sz="4" w:space="0" w:color="auto"/>
              <w:right w:val="single" w:sz="4" w:space="0" w:color="auto"/>
            </w:tcBorders>
            <w:vAlign w:val="center"/>
          </w:tcPr>
          <w:p w14:paraId="377B49B0" w14:textId="77777777" w:rsidR="000B0AF6" w:rsidRPr="0052148C" w:rsidRDefault="000B0AF6" w:rsidP="008179F6">
            <w:pPr>
              <w:tabs>
                <w:tab w:val="left" w:pos="360"/>
              </w:tabs>
              <w:spacing w:after="0" w:line="240" w:lineRule="auto"/>
              <w:jc w:val="both"/>
              <w:rPr>
                <w:rFonts w:eastAsia="Times New Roman" w:cstheme="minorHAnsi"/>
                <w:sz w:val="20"/>
                <w:szCs w:val="20"/>
              </w:rPr>
            </w:pPr>
            <w:r w:rsidRPr="0052148C">
              <w:rPr>
                <w:rFonts w:eastAsia="Times New Roman" w:cstheme="minorHAnsi"/>
                <w:sz w:val="20"/>
                <w:szCs w:val="20"/>
              </w:rPr>
              <w:t>1.</w:t>
            </w:r>
          </w:p>
        </w:tc>
        <w:tc>
          <w:tcPr>
            <w:tcW w:w="3065" w:type="dxa"/>
            <w:tcBorders>
              <w:top w:val="single" w:sz="4" w:space="0" w:color="auto"/>
              <w:left w:val="single" w:sz="4" w:space="0" w:color="auto"/>
              <w:bottom w:val="single" w:sz="4" w:space="0" w:color="auto"/>
              <w:right w:val="single" w:sz="4" w:space="0" w:color="auto"/>
            </w:tcBorders>
          </w:tcPr>
          <w:p w14:paraId="0FC6B9D6" w14:textId="196E5E25" w:rsidR="000B0AF6" w:rsidRPr="0052148C" w:rsidRDefault="000B0AF6" w:rsidP="008179F6">
            <w:pPr>
              <w:spacing w:after="0" w:line="240" w:lineRule="auto"/>
              <w:rPr>
                <w:rFonts w:eastAsia="Times New Roman" w:cstheme="minorHAnsi"/>
                <w:sz w:val="20"/>
                <w:szCs w:val="20"/>
                <w:highlight w:val="yellow"/>
              </w:rPr>
            </w:pPr>
            <w:r w:rsidRPr="0052148C">
              <w:rPr>
                <w:rFonts w:cstheme="minorHAnsi"/>
                <w:sz w:val="20"/>
                <w:szCs w:val="20"/>
              </w:rPr>
              <w:t xml:space="preserve">Advokato paslaugos </w:t>
            </w:r>
          </w:p>
        </w:tc>
        <w:tc>
          <w:tcPr>
            <w:tcW w:w="917" w:type="dxa"/>
            <w:tcBorders>
              <w:top w:val="single" w:sz="4" w:space="0" w:color="auto"/>
              <w:left w:val="single" w:sz="4" w:space="0" w:color="auto"/>
              <w:bottom w:val="single" w:sz="4" w:space="0" w:color="auto"/>
              <w:right w:val="single" w:sz="4" w:space="0" w:color="auto"/>
            </w:tcBorders>
          </w:tcPr>
          <w:p w14:paraId="55D3F280" w14:textId="77777777" w:rsidR="000B0AF6" w:rsidRPr="0052148C" w:rsidRDefault="000B0AF6" w:rsidP="008179F6">
            <w:pPr>
              <w:spacing w:after="0" w:line="240" w:lineRule="auto"/>
              <w:jc w:val="center"/>
              <w:rPr>
                <w:rFonts w:eastAsia="Times New Roman" w:cstheme="minorHAnsi"/>
                <w:sz w:val="20"/>
                <w:szCs w:val="20"/>
              </w:rPr>
            </w:pPr>
            <w:r w:rsidRPr="0052148C">
              <w:rPr>
                <w:rFonts w:eastAsia="Times New Roman" w:cstheme="minorHAnsi"/>
                <w:sz w:val="20"/>
                <w:szCs w:val="20"/>
              </w:rPr>
              <w:t>val.</w:t>
            </w:r>
          </w:p>
        </w:tc>
        <w:tc>
          <w:tcPr>
            <w:tcW w:w="1985" w:type="dxa"/>
            <w:tcBorders>
              <w:top w:val="single" w:sz="4" w:space="0" w:color="auto"/>
              <w:left w:val="single" w:sz="4" w:space="0" w:color="auto"/>
              <w:bottom w:val="single" w:sz="4" w:space="0" w:color="auto"/>
              <w:right w:val="single" w:sz="4" w:space="0" w:color="auto"/>
            </w:tcBorders>
          </w:tcPr>
          <w:p w14:paraId="3F0AF556" w14:textId="1400A4C7" w:rsidR="000B0AF6" w:rsidRPr="0052148C" w:rsidRDefault="005118CC" w:rsidP="008179F6">
            <w:pPr>
              <w:spacing w:after="0" w:line="240" w:lineRule="auto"/>
              <w:ind w:hanging="14"/>
              <w:jc w:val="center"/>
              <w:rPr>
                <w:rFonts w:eastAsia="Times New Roman" w:cstheme="minorHAnsi"/>
                <w:sz w:val="20"/>
                <w:szCs w:val="20"/>
              </w:rPr>
            </w:pPr>
            <w:r w:rsidRPr="0052148C">
              <w:rPr>
                <w:rFonts w:eastAsia="Times New Roman" w:cstheme="minorHAnsi"/>
                <w:sz w:val="20"/>
                <w:szCs w:val="20"/>
              </w:rPr>
              <w:t>27</w:t>
            </w:r>
            <w:r w:rsidR="008244F7" w:rsidRPr="0052148C">
              <w:rPr>
                <w:rFonts w:eastAsia="Times New Roman" w:cstheme="minorHAnsi"/>
                <w:sz w:val="20"/>
                <w:szCs w:val="20"/>
              </w:rPr>
              <w:t>0</w:t>
            </w:r>
          </w:p>
        </w:tc>
        <w:tc>
          <w:tcPr>
            <w:tcW w:w="1134" w:type="dxa"/>
            <w:tcBorders>
              <w:top w:val="single" w:sz="4" w:space="0" w:color="auto"/>
              <w:left w:val="single" w:sz="4" w:space="0" w:color="auto"/>
              <w:bottom w:val="single" w:sz="4" w:space="0" w:color="auto"/>
              <w:right w:val="single" w:sz="4" w:space="0" w:color="auto"/>
            </w:tcBorders>
            <w:vAlign w:val="center"/>
          </w:tcPr>
          <w:p w14:paraId="2272C01B" w14:textId="77777777" w:rsidR="000B0AF6" w:rsidRPr="0052148C" w:rsidRDefault="000B0AF6" w:rsidP="008179F6">
            <w:pPr>
              <w:spacing w:after="0" w:line="240" w:lineRule="auto"/>
              <w:ind w:hanging="14"/>
              <w:jc w:val="center"/>
              <w:rPr>
                <w:rFonts w:eastAsia="Times New Roman" w:cstheme="minorHAnsi"/>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01509F4" w14:textId="77777777" w:rsidR="000B0AF6" w:rsidRPr="0052148C" w:rsidRDefault="000B0AF6" w:rsidP="000B0AF6">
            <w:pPr>
              <w:snapToGrid w:val="0"/>
              <w:contextualSpacing/>
              <w:jc w:val="center"/>
              <w:rPr>
                <w:rFonts w:cstheme="minorHAnsi"/>
                <w:color w:val="FF0000"/>
                <w:sz w:val="20"/>
                <w:szCs w:val="20"/>
              </w:rPr>
            </w:pPr>
            <w:r w:rsidRPr="0052148C">
              <w:rPr>
                <w:rFonts w:cstheme="minorHAnsi"/>
                <w:color w:val="FF0000"/>
                <w:sz w:val="20"/>
                <w:szCs w:val="20"/>
              </w:rPr>
              <w:t>....</w:t>
            </w:r>
          </w:p>
          <w:p w14:paraId="274099D0" w14:textId="622BA8F6" w:rsidR="000B0AF6" w:rsidRPr="0052148C" w:rsidRDefault="000B0AF6" w:rsidP="000B0AF6">
            <w:pPr>
              <w:spacing w:after="0" w:line="240" w:lineRule="auto"/>
              <w:ind w:hanging="14"/>
              <w:jc w:val="center"/>
              <w:rPr>
                <w:rFonts w:eastAsia="Times New Roman" w:cstheme="minorHAnsi"/>
                <w:sz w:val="20"/>
                <w:szCs w:val="20"/>
              </w:rPr>
            </w:pPr>
            <w:r w:rsidRPr="0052148C">
              <w:rPr>
                <w:rFonts w:cstheme="minorHAnsi"/>
                <w:color w:val="FF0000"/>
                <w:sz w:val="20"/>
                <w:szCs w:val="20"/>
              </w:rPr>
              <w:t>(</w:t>
            </w:r>
            <w:r w:rsidRPr="0052148C">
              <w:rPr>
                <w:rFonts w:cstheme="minorHAnsi"/>
                <w:i/>
                <w:iCs/>
                <w:color w:val="FF0000"/>
                <w:sz w:val="20"/>
                <w:szCs w:val="20"/>
              </w:rPr>
              <w:t>skaičiais)</w:t>
            </w:r>
          </w:p>
        </w:tc>
      </w:tr>
      <w:tr w:rsidR="000B0AF6" w:rsidRPr="0052148C" w14:paraId="193D70C0" w14:textId="77777777" w:rsidTr="00747286">
        <w:tc>
          <w:tcPr>
            <w:tcW w:w="570" w:type="dxa"/>
            <w:tcBorders>
              <w:top w:val="single" w:sz="4" w:space="0" w:color="auto"/>
              <w:left w:val="single" w:sz="4" w:space="0" w:color="auto"/>
              <w:bottom w:val="single" w:sz="4" w:space="0" w:color="auto"/>
              <w:right w:val="single" w:sz="4" w:space="0" w:color="auto"/>
            </w:tcBorders>
            <w:shd w:val="clear" w:color="auto" w:fill="FFFFFF"/>
            <w:vAlign w:val="center"/>
          </w:tcPr>
          <w:p w14:paraId="2746CF7D" w14:textId="77777777" w:rsidR="000B0AF6" w:rsidRPr="0052148C" w:rsidRDefault="000B0AF6" w:rsidP="008179F6">
            <w:pPr>
              <w:tabs>
                <w:tab w:val="left" w:pos="184"/>
              </w:tabs>
              <w:spacing w:after="0" w:line="240" w:lineRule="auto"/>
              <w:jc w:val="both"/>
              <w:rPr>
                <w:rFonts w:eastAsia="Times New Roman" w:cstheme="minorHAnsi"/>
                <w:sz w:val="20"/>
                <w:szCs w:val="20"/>
              </w:rPr>
            </w:pPr>
            <w:r w:rsidRPr="0052148C">
              <w:rPr>
                <w:rFonts w:eastAsia="Times New Roman" w:cstheme="minorHAnsi"/>
                <w:sz w:val="20"/>
                <w:szCs w:val="20"/>
              </w:rPr>
              <w:t>2.</w:t>
            </w:r>
          </w:p>
        </w:tc>
        <w:tc>
          <w:tcPr>
            <w:tcW w:w="3065" w:type="dxa"/>
            <w:tcBorders>
              <w:top w:val="single" w:sz="4" w:space="0" w:color="auto"/>
              <w:left w:val="single" w:sz="4" w:space="0" w:color="auto"/>
              <w:bottom w:val="single" w:sz="4" w:space="0" w:color="auto"/>
              <w:right w:val="single" w:sz="4" w:space="0" w:color="auto"/>
            </w:tcBorders>
            <w:shd w:val="clear" w:color="auto" w:fill="FFFFFF"/>
          </w:tcPr>
          <w:p w14:paraId="6292A7E1" w14:textId="3A1E6511" w:rsidR="000B0AF6" w:rsidRPr="0052148C" w:rsidRDefault="000B0AF6" w:rsidP="008179F6">
            <w:pPr>
              <w:spacing w:after="0" w:line="240" w:lineRule="auto"/>
              <w:rPr>
                <w:rFonts w:cstheme="minorHAnsi"/>
                <w:sz w:val="20"/>
                <w:szCs w:val="20"/>
                <w:highlight w:val="yellow"/>
              </w:rPr>
            </w:pPr>
            <w:r w:rsidRPr="0052148C">
              <w:rPr>
                <w:rFonts w:cstheme="minorHAnsi"/>
                <w:sz w:val="20"/>
                <w:szCs w:val="20"/>
              </w:rPr>
              <w:t xml:space="preserve">Advokato padėjėjo paslaugos </w:t>
            </w:r>
          </w:p>
        </w:tc>
        <w:tc>
          <w:tcPr>
            <w:tcW w:w="917" w:type="dxa"/>
            <w:tcBorders>
              <w:top w:val="single" w:sz="4" w:space="0" w:color="auto"/>
              <w:left w:val="single" w:sz="4" w:space="0" w:color="auto"/>
              <w:bottom w:val="single" w:sz="4" w:space="0" w:color="auto"/>
              <w:right w:val="single" w:sz="4" w:space="0" w:color="auto"/>
            </w:tcBorders>
            <w:shd w:val="clear" w:color="auto" w:fill="FFFFFF"/>
          </w:tcPr>
          <w:p w14:paraId="2F3F48CB" w14:textId="77777777" w:rsidR="000B0AF6" w:rsidRPr="0052148C" w:rsidRDefault="000B0AF6" w:rsidP="008179F6">
            <w:pPr>
              <w:spacing w:after="0" w:line="240" w:lineRule="auto"/>
              <w:jc w:val="center"/>
              <w:rPr>
                <w:rFonts w:eastAsia="Times New Roman" w:cstheme="minorHAnsi"/>
                <w:sz w:val="20"/>
                <w:szCs w:val="20"/>
              </w:rPr>
            </w:pPr>
            <w:r w:rsidRPr="0052148C">
              <w:rPr>
                <w:rFonts w:eastAsia="Times New Roman" w:cstheme="minorHAnsi"/>
                <w:sz w:val="20"/>
                <w:szCs w:val="20"/>
              </w:rPr>
              <w:t>val.</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29D8565C" w14:textId="23DAE6B0" w:rsidR="000B0AF6" w:rsidRPr="0052148C" w:rsidRDefault="005118CC" w:rsidP="008179F6">
            <w:pPr>
              <w:spacing w:after="0" w:line="240" w:lineRule="auto"/>
              <w:ind w:hanging="14"/>
              <w:jc w:val="center"/>
              <w:rPr>
                <w:rFonts w:eastAsia="Times New Roman" w:cstheme="minorHAnsi"/>
                <w:sz w:val="20"/>
                <w:szCs w:val="20"/>
              </w:rPr>
            </w:pPr>
            <w:r w:rsidRPr="0052148C">
              <w:rPr>
                <w:rFonts w:eastAsia="Times New Roman" w:cstheme="minorHAnsi"/>
                <w:sz w:val="20"/>
                <w:szCs w:val="20"/>
              </w:rPr>
              <w:t>36</w:t>
            </w:r>
            <w:r w:rsidR="000B0AF6" w:rsidRPr="0052148C">
              <w:rPr>
                <w:rFonts w:eastAsia="Times New Roman" w:cstheme="minorHAnsi"/>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B75CD41" w14:textId="77777777" w:rsidR="000B0AF6" w:rsidRPr="0052148C" w:rsidRDefault="000B0AF6" w:rsidP="008179F6">
            <w:pPr>
              <w:spacing w:after="0" w:line="240" w:lineRule="auto"/>
              <w:ind w:hanging="14"/>
              <w:jc w:val="center"/>
              <w:rPr>
                <w:rFonts w:eastAsia="Times New Roman" w:cstheme="minorHAnsi"/>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DCFDE03" w14:textId="77777777" w:rsidR="000B0AF6" w:rsidRPr="0052148C" w:rsidRDefault="000B0AF6" w:rsidP="000B0AF6">
            <w:pPr>
              <w:snapToGrid w:val="0"/>
              <w:contextualSpacing/>
              <w:jc w:val="center"/>
              <w:rPr>
                <w:rFonts w:cstheme="minorHAnsi"/>
                <w:color w:val="FF0000"/>
                <w:sz w:val="20"/>
                <w:szCs w:val="20"/>
              </w:rPr>
            </w:pPr>
            <w:r w:rsidRPr="0052148C">
              <w:rPr>
                <w:rFonts w:cstheme="minorHAnsi"/>
                <w:color w:val="FF0000"/>
                <w:sz w:val="20"/>
                <w:szCs w:val="20"/>
              </w:rPr>
              <w:t>....</w:t>
            </w:r>
          </w:p>
          <w:p w14:paraId="21501B8B" w14:textId="3A850104" w:rsidR="000B0AF6" w:rsidRPr="0052148C" w:rsidRDefault="000B0AF6" w:rsidP="000B0AF6">
            <w:pPr>
              <w:spacing w:after="0" w:line="240" w:lineRule="auto"/>
              <w:ind w:hanging="14"/>
              <w:jc w:val="center"/>
              <w:rPr>
                <w:rFonts w:eastAsia="Times New Roman" w:cstheme="minorHAnsi"/>
                <w:sz w:val="20"/>
                <w:szCs w:val="20"/>
              </w:rPr>
            </w:pPr>
            <w:r w:rsidRPr="0052148C">
              <w:rPr>
                <w:rFonts w:cstheme="minorHAnsi"/>
                <w:color w:val="FF0000"/>
                <w:sz w:val="20"/>
                <w:szCs w:val="20"/>
              </w:rPr>
              <w:t>(</w:t>
            </w:r>
            <w:r w:rsidRPr="0052148C">
              <w:rPr>
                <w:rFonts w:cstheme="minorHAnsi"/>
                <w:i/>
                <w:iCs/>
                <w:color w:val="FF0000"/>
                <w:sz w:val="20"/>
                <w:szCs w:val="20"/>
              </w:rPr>
              <w:t>skaičiais)</w:t>
            </w:r>
          </w:p>
        </w:tc>
      </w:tr>
      <w:tr w:rsidR="000B0AF6" w:rsidRPr="0052148C" w14:paraId="145F8462" w14:textId="77777777" w:rsidTr="00747286">
        <w:tc>
          <w:tcPr>
            <w:tcW w:w="570" w:type="dxa"/>
            <w:tcBorders>
              <w:top w:val="single" w:sz="4" w:space="0" w:color="auto"/>
              <w:left w:val="single" w:sz="4" w:space="0" w:color="auto"/>
              <w:bottom w:val="single" w:sz="4" w:space="0" w:color="auto"/>
              <w:right w:val="single" w:sz="4" w:space="0" w:color="auto"/>
            </w:tcBorders>
            <w:shd w:val="clear" w:color="auto" w:fill="FFFFFF"/>
            <w:vAlign w:val="center"/>
          </w:tcPr>
          <w:p w14:paraId="651B33A4" w14:textId="77777777" w:rsidR="000B0AF6" w:rsidRPr="0052148C" w:rsidRDefault="000B0AF6" w:rsidP="008179F6">
            <w:pPr>
              <w:tabs>
                <w:tab w:val="left" w:pos="184"/>
              </w:tabs>
              <w:spacing w:after="0" w:line="240" w:lineRule="auto"/>
              <w:jc w:val="both"/>
              <w:rPr>
                <w:rFonts w:eastAsia="Times New Roman" w:cstheme="minorHAnsi"/>
                <w:sz w:val="20"/>
                <w:szCs w:val="20"/>
              </w:rPr>
            </w:pPr>
            <w:r w:rsidRPr="0052148C">
              <w:rPr>
                <w:rFonts w:eastAsia="Times New Roman" w:cstheme="minorHAnsi"/>
                <w:sz w:val="20"/>
                <w:szCs w:val="20"/>
              </w:rPr>
              <w:t>3.</w:t>
            </w:r>
          </w:p>
        </w:tc>
        <w:tc>
          <w:tcPr>
            <w:tcW w:w="3065" w:type="dxa"/>
            <w:tcBorders>
              <w:top w:val="single" w:sz="4" w:space="0" w:color="auto"/>
              <w:left w:val="single" w:sz="4" w:space="0" w:color="auto"/>
              <w:bottom w:val="single" w:sz="4" w:space="0" w:color="auto"/>
              <w:right w:val="single" w:sz="4" w:space="0" w:color="auto"/>
            </w:tcBorders>
            <w:shd w:val="clear" w:color="auto" w:fill="FFFFFF"/>
          </w:tcPr>
          <w:p w14:paraId="5F98F5C4" w14:textId="3B181CC9" w:rsidR="000B0AF6" w:rsidRPr="0052148C" w:rsidRDefault="000B0AF6" w:rsidP="008179F6">
            <w:pPr>
              <w:spacing w:after="0" w:line="240" w:lineRule="auto"/>
              <w:rPr>
                <w:rFonts w:cstheme="minorHAnsi"/>
                <w:sz w:val="20"/>
                <w:szCs w:val="20"/>
              </w:rPr>
            </w:pPr>
            <w:r w:rsidRPr="0052148C">
              <w:rPr>
                <w:rFonts w:cstheme="minorHAnsi"/>
                <w:sz w:val="20"/>
                <w:szCs w:val="20"/>
              </w:rPr>
              <w:t xml:space="preserve">Teisininko paslaugos </w:t>
            </w:r>
          </w:p>
        </w:tc>
        <w:tc>
          <w:tcPr>
            <w:tcW w:w="917" w:type="dxa"/>
            <w:tcBorders>
              <w:top w:val="single" w:sz="4" w:space="0" w:color="auto"/>
              <w:left w:val="single" w:sz="4" w:space="0" w:color="auto"/>
              <w:bottom w:val="single" w:sz="4" w:space="0" w:color="auto"/>
              <w:right w:val="single" w:sz="4" w:space="0" w:color="auto"/>
            </w:tcBorders>
            <w:shd w:val="clear" w:color="auto" w:fill="FFFFFF"/>
          </w:tcPr>
          <w:p w14:paraId="0A193C38" w14:textId="77777777" w:rsidR="000B0AF6" w:rsidRPr="0052148C" w:rsidRDefault="000B0AF6" w:rsidP="008179F6">
            <w:pPr>
              <w:spacing w:after="0" w:line="240" w:lineRule="auto"/>
              <w:jc w:val="center"/>
              <w:rPr>
                <w:rFonts w:eastAsia="Times New Roman" w:cstheme="minorHAnsi"/>
                <w:sz w:val="20"/>
                <w:szCs w:val="20"/>
              </w:rPr>
            </w:pPr>
            <w:r w:rsidRPr="0052148C">
              <w:rPr>
                <w:rFonts w:eastAsia="Times New Roman" w:cstheme="minorHAnsi"/>
                <w:sz w:val="20"/>
                <w:szCs w:val="20"/>
              </w:rPr>
              <w:t>val.</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0527E5EC" w14:textId="6128C534" w:rsidR="000B0AF6" w:rsidRPr="0052148C" w:rsidRDefault="005118CC" w:rsidP="008179F6">
            <w:pPr>
              <w:spacing w:after="0" w:line="240" w:lineRule="auto"/>
              <w:ind w:hanging="14"/>
              <w:jc w:val="center"/>
              <w:rPr>
                <w:rFonts w:eastAsia="Times New Roman" w:cstheme="minorHAnsi"/>
                <w:sz w:val="20"/>
                <w:szCs w:val="20"/>
              </w:rPr>
            </w:pPr>
            <w:r w:rsidRPr="0052148C">
              <w:rPr>
                <w:rFonts w:eastAsia="Times New Roman" w:cstheme="minorHAnsi"/>
                <w:sz w:val="20"/>
                <w:szCs w:val="20"/>
              </w:rPr>
              <w:t>36</w:t>
            </w:r>
            <w:r w:rsidR="000B0AF6" w:rsidRPr="0052148C">
              <w:rPr>
                <w:rFonts w:eastAsia="Times New Roman" w:cstheme="minorHAnsi"/>
                <w:sz w:val="20"/>
                <w:szCs w:val="20"/>
              </w:rPr>
              <w:t>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6AC3D56" w14:textId="77777777" w:rsidR="000B0AF6" w:rsidRPr="0052148C" w:rsidRDefault="000B0AF6" w:rsidP="008179F6">
            <w:pPr>
              <w:spacing w:after="0" w:line="240" w:lineRule="auto"/>
              <w:ind w:hanging="14"/>
              <w:jc w:val="center"/>
              <w:rPr>
                <w:rFonts w:eastAsia="Times New Roman" w:cstheme="minorHAnsi"/>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677A8E5F" w14:textId="77777777" w:rsidR="000B0AF6" w:rsidRPr="0052148C" w:rsidRDefault="000B0AF6" w:rsidP="000B0AF6">
            <w:pPr>
              <w:snapToGrid w:val="0"/>
              <w:contextualSpacing/>
              <w:jc w:val="center"/>
              <w:rPr>
                <w:rFonts w:cstheme="minorHAnsi"/>
                <w:color w:val="FF0000"/>
                <w:sz w:val="20"/>
                <w:szCs w:val="20"/>
              </w:rPr>
            </w:pPr>
            <w:r w:rsidRPr="0052148C">
              <w:rPr>
                <w:rFonts w:cstheme="minorHAnsi"/>
                <w:color w:val="FF0000"/>
                <w:sz w:val="20"/>
                <w:szCs w:val="20"/>
              </w:rPr>
              <w:t>....</w:t>
            </w:r>
          </w:p>
          <w:p w14:paraId="78BA0BB1" w14:textId="63B4C5C0" w:rsidR="000B0AF6" w:rsidRPr="0052148C" w:rsidRDefault="000B0AF6" w:rsidP="000B0AF6">
            <w:pPr>
              <w:spacing w:after="0" w:line="240" w:lineRule="auto"/>
              <w:ind w:hanging="14"/>
              <w:jc w:val="center"/>
              <w:rPr>
                <w:rFonts w:eastAsia="Times New Roman" w:cstheme="minorHAnsi"/>
                <w:sz w:val="20"/>
                <w:szCs w:val="20"/>
              </w:rPr>
            </w:pPr>
            <w:r w:rsidRPr="0052148C">
              <w:rPr>
                <w:rFonts w:cstheme="minorHAnsi"/>
                <w:color w:val="FF0000"/>
                <w:sz w:val="20"/>
                <w:szCs w:val="20"/>
              </w:rPr>
              <w:t>(</w:t>
            </w:r>
            <w:r w:rsidRPr="0052148C">
              <w:rPr>
                <w:rFonts w:cstheme="minorHAnsi"/>
                <w:i/>
                <w:iCs/>
                <w:color w:val="FF0000"/>
                <w:sz w:val="20"/>
                <w:szCs w:val="20"/>
              </w:rPr>
              <w:t>skaičiais)</w:t>
            </w:r>
          </w:p>
        </w:tc>
      </w:tr>
      <w:tr w:rsidR="000B0AF6" w:rsidRPr="0052148C" w14:paraId="413ACE71" w14:textId="77777777" w:rsidTr="00747286">
        <w:tc>
          <w:tcPr>
            <w:tcW w:w="570" w:type="dxa"/>
            <w:tcBorders>
              <w:top w:val="single" w:sz="4" w:space="0" w:color="auto"/>
              <w:left w:val="single" w:sz="4" w:space="0" w:color="auto"/>
              <w:bottom w:val="single" w:sz="4" w:space="0" w:color="auto"/>
              <w:right w:val="single" w:sz="4" w:space="0" w:color="auto"/>
            </w:tcBorders>
            <w:shd w:val="clear" w:color="auto" w:fill="FFFFFF"/>
            <w:vAlign w:val="center"/>
          </w:tcPr>
          <w:p w14:paraId="45B413B8" w14:textId="18A9428A" w:rsidR="000B0AF6" w:rsidRPr="0052148C" w:rsidRDefault="000B0AF6" w:rsidP="008179F6">
            <w:pPr>
              <w:tabs>
                <w:tab w:val="left" w:pos="184"/>
              </w:tabs>
              <w:spacing w:after="0" w:line="240" w:lineRule="auto"/>
              <w:jc w:val="both"/>
              <w:rPr>
                <w:rFonts w:eastAsia="Times New Roman" w:cstheme="minorHAnsi"/>
                <w:sz w:val="20"/>
                <w:szCs w:val="20"/>
              </w:rPr>
            </w:pPr>
            <w:r w:rsidRPr="0052148C">
              <w:rPr>
                <w:rFonts w:eastAsia="Times New Roman" w:cstheme="minorHAnsi"/>
                <w:sz w:val="20"/>
                <w:szCs w:val="20"/>
              </w:rPr>
              <w:t xml:space="preserve">4. </w:t>
            </w:r>
          </w:p>
        </w:tc>
        <w:tc>
          <w:tcPr>
            <w:tcW w:w="3065" w:type="dxa"/>
            <w:tcBorders>
              <w:top w:val="single" w:sz="4" w:space="0" w:color="auto"/>
              <w:left w:val="single" w:sz="4" w:space="0" w:color="auto"/>
              <w:bottom w:val="single" w:sz="4" w:space="0" w:color="auto"/>
              <w:right w:val="single" w:sz="4" w:space="0" w:color="auto"/>
            </w:tcBorders>
            <w:shd w:val="clear" w:color="auto" w:fill="FFFFFF"/>
          </w:tcPr>
          <w:p w14:paraId="5E454627" w14:textId="005BD0A1" w:rsidR="007D6144" w:rsidRPr="0052148C" w:rsidRDefault="000B0AF6" w:rsidP="008179F6">
            <w:pPr>
              <w:spacing w:after="0" w:line="240" w:lineRule="auto"/>
              <w:rPr>
                <w:rFonts w:cstheme="minorHAnsi"/>
                <w:sz w:val="20"/>
                <w:szCs w:val="20"/>
              </w:rPr>
            </w:pPr>
            <w:r w:rsidRPr="0052148C">
              <w:rPr>
                <w:rFonts w:cstheme="minorHAnsi"/>
                <w:sz w:val="20"/>
                <w:szCs w:val="20"/>
              </w:rPr>
              <w:t xml:space="preserve">Viešųjų pirkimų </w:t>
            </w:r>
            <w:r w:rsidR="0046210F" w:rsidRPr="0052148C">
              <w:rPr>
                <w:rFonts w:cstheme="minorHAnsi"/>
                <w:sz w:val="20"/>
                <w:szCs w:val="20"/>
              </w:rPr>
              <w:t xml:space="preserve">ir (arba) pirkimo dokumentų </w:t>
            </w:r>
            <w:r w:rsidRPr="0052148C">
              <w:rPr>
                <w:rFonts w:cstheme="minorHAnsi"/>
                <w:sz w:val="20"/>
                <w:szCs w:val="20"/>
              </w:rPr>
              <w:t>patikr</w:t>
            </w:r>
            <w:r w:rsidR="007D6144" w:rsidRPr="0052148C">
              <w:rPr>
                <w:rFonts w:cstheme="minorHAnsi"/>
                <w:sz w:val="20"/>
                <w:szCs w:val="20"/>
              </w:rPr>
              <w:t>ų paslaugos</w:t>
            </w:r>
            <w:r w:rsidR="00F12984" w:rsidRPr="0052148C">
              <w:rPr>
                <w:rFonts w:cstheme="minorHAnsi"/>
                <w:sz w:val="20"/>
                <w:szCs w:val="20"/>
              </w:rPr>
              <w:t xml:space="preserve"> (neatsižvelgiant į šias paslaugas teikiančio specialisto kvalifikaciją)</w:t>
            </w:r>
          </w:p>
          <w:p w14:paraId="28656691" w14:textId="5155A91B" w:rsidR="000B0AF6" w:rsidRPr="0052148C" w:rsidRDefault="000B0AF6" w:rsidP="008179F6">
            <w:pPr>
              <w:spacing w:after="0" w:line="240" w:lineRule="auto"/>
              <w:rPr>
                <w:rFonts w:cstheme="minorHAnsi"/>
                <w:sz w:val="20"/>
                <w:szCs w:val="20"/>
              </w:rPr>
            </w:pPr>
            <w:r w:rsidRPr="0052148C">
              <w:rPr>
                <w:rFonts w:cstheme="minorHAnsi"/>
                <w:sz w:val="20"/>
                <w:szCs w:val="20"/>
              </w:rPr>
              <w:t xml:space="preserve"> </w:t>
            </w:r>
          </w:p>
        </w:tc>
        <w:tc>
          <w:tcPr>
            <w:tcW w:w="917" w:type="dxa"/>
            <w:tcBorders>
              <w:top w:val="single" w:sz="4" w:space="0" w:color="auto"/>
              <w:left w:val="single" w:sz="4" w:space="0" w:color="auto"/>
              <w:bottom w:val="single" w:sz="4" w:space="0" w:color="auto"/>
              <w:right w:val="single" w:sz="4" w:space="0" w:color="auto"/>
            </w:tcBorders>
            <w:shd w:val="clear" w:color="auto" w:fill="FFFFFF"/>
          </w:tcPr>
          <w:p w14:paraId="551C91A8" w14:textId="4500FF98" w:rsidR="000B0AF6" w:rsidRPr="0052148C" w:rsidRDefault="000B0AF6" w:rsidP="008179F6">
            <w:pPr>
              <w:spacing w:after="0" w:line="240" w:lineRule="auto"/>
              <w:jc w:val="center"/>
              <w:rPr>
                <w:rFonts w:eastAsia="Times New Roman" w:cstheme="minorHAnsi"/>
                <w:sz w:val="20"/>
                <w:szCs w:val="20"/>
              </w:rPr>
            </w:pPr>
            <w:r w:rsidRPr="0052148C">
              <w:rPr>
                <w:rFonts w:eastAsia="Times New Roman" w:cstheme="minorHAnsi"/>
                <w:sz w:val="20"/>
                <w:szCs w:val="20"/>
              </w:rPr>
              <w:t>val.</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440CB0B9" w14:textId="02916642" w:rsidR="000B0AF6" w:rsidRPr="0052148C" w:rsidRDefault="0046210F" w:rsidP="008179F6">
            <w:pPr>
              <w:spacing w:after="0" w:line="240" w:lineRule="auto"/>
              <w:ind w:hanging="14"/>
              <w:jc w:val="center"/>
              <w:rPr>
                <w:rFonts w:eastAsia="Times New Roman" w:cstheme="minorHAnsi"/>
                <w:sz w:val="20"/>
                <w:szCs w:val="20"/>
              </w:rPr>
            </w:pPr>
            <w:r w:rsidRPr="0052148C">
              <w:rPr>
                <w:rFonts w:eastAsia="Times New Roman" w:cstheme="minorHAnsi"/>
                <w:sz w:val="20"/>
                <w:szCs w:val="20"/>
              </w:rPr>
              <w:t>5</w:t>
            </w:r>
            <w:r w:rsidR="008244F7" w:rsidRPr="0052148C">
              <w:rPr>
                <w:rFonts w:eastAsia="Times New Roman" w:cstheme="minorHAnsi"/>
                <w:sz w:val="20"/>
                <w:szCs w:val="20"/>
              </w:rPr>
              <w:t>0</w:t>
            </w:r>
            <w:r w:rsidRPr="0052148C">
              <w:rPr>
                <w:rFonts w:eastAsia="Times New Roman" w:cstheme="minorHAnsi"/>
                <w:sz w:val="20"/>
                <w:szCs w:val="20"/>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35E4891E" w14:textId="77777777" w:rsidR="000B0AF6" w:rsidRPr="0052148C" w:rsidRDefault="000B0AF6" w:rsidP="008179F6">
            <w:pPr>
              <w:spacing w:after="0" w:line="240" w:lineRule="auto"/>
              <w:ind w:hanging="14"/>
              <w:jc w:val="center"/>
              <w:rPr>
                <w:rFonts w:eastAsia="Times New Roman" w:cstheme="minorHAnsi"/>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4D854D1F" w14:textId="77777777" w:rsidR="000B0AF6" w:rsidRPr="0052148C" w:rsidRDefault="000B0AF6" w:rsidP="000B0AF6">
            <w:pPr>
              <w:snapToGrid w:val="0"/>
              <w:contextualSpacing/>
              <w:jc w:val="center"/>
              <w:rPr>
                <w:rFonts w:cstheme="minorHAnsi"/>
                <w:color w:val="FF0000"/>
                <w:sz w:val="20"/>
                <w:szCs w:val="20"/>
              </w:rPr>
            </w:pPr>
            <w:r w:rsidRPr="0052148C">
              <w:rPr>
                <w:rFonts w:cstheme="minorHAnsi"/>
                <w:color w:val="FF0000"/>
                <w:sz w:val="20"/>
                <w:szCs w:val="20"/>
              </w:rPr>
              <w:t>....</w:t>
            </w:r>
          </w:p>
          <w:p w14:paraId="1B6D0A8F" w14:textId="0DEC8C43" w:rsidR="000B0AF6" w:rsidRPr="0052148C" w:rsidRDefault="000B0AF6" w:rsidP="000B0AF6">
            <w:pPr>
              <w:snapToGrid w:val="0"/>
              <w:contextualSpacing/>
              <w:jc w:val="center"/>
              <w:rPr>
                <w:rFonts w:cstheme="minorHAnsi"/>
                <w:color w:val="FF0000"/>
                <w:sz w:val="20"/>
                <w:szCs w:val="20"/>
              </w:rPr>
            </w:pPr>
            <w:r w:rsidRPr="0052148C">
              <w:rPr>
                <w:rFonts w:cstheme="minorHAnsi"/>
                <w:color w:val="FF0000"/>
                <w:sz w:val="20"/>
                <w:szCs w:val="20"/>
              </w:rPr>
              <w:t>(</w:t>
            </w:r>
            <w:r w:rsidRPr="0052148C">
              <w:rPr>
                <w:rFonts w:cstheme="minorHAnsi"/>
                <w:i/>
                <w:iCs/>
                <w:color w:val="FF0000"/>
                <w:sz w:val="20"/>
                <w:szCs w:val="20"/>
              </w:rPr>
              <w:t>skaičiais)</w:t>
            </w:r>
          </w:p>
        </w:tc>
      </w:tr>
      <w:tr w:rsidR="000B0AF6" w:rsidRPr="0052148C" w14:paraId="4031EC14" w14:textId="77777777" w:rsidTr="00747286">
        <w:tc>
          <w:tcPr>
            <w:tcW w:w="767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2F66597A" w14:textId="73B817A7" w:rsidR="000B0AF6" w:rsidRPr="0052148C" w:rsidRDefault="000B0AF6" w:rsidP="000B0AF6">
            <w:pPr>
              <w:spacing w:after="0" w:line="240" w:lineRule="auto"/>
              <w:ind w:hanging="14"/>
              <w:jc w:val="right"/>
              <w:rPr>
                <w:rFonts w:eastAsia="Times New Roman" w:cstheme="minorHAnsi"/>
                <w:sz w:val="20"/>
                <w:szCs w:val="20"/>
              </w:rPr>
            </w:pPr>
            <w:r w:rsidRPr="0052148C">
              <w:rPr>
                <w:rFonts w:eastAsia="Times New Roman" w:cstheme="minorHAnsi"/>
                <w:b/>
                <w:bCs/>
                <w:sz w:val="20"/>
                <w:szCs w:val="20"/>
              </w:rPr>
              <w:t>Bendra pasiūlymo kaina, Eur be PVM:</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9F72030" w14:textId="77777777" w:rsidR="000B0AF6" w:rsidRPr="0052148C" w:rsidRDefault="000B0AF6" w:rsidP="000B0AF6">
            <w:pPr>
              <w:snapToGrid w:val="0"/>
              <w:contextualSpacing/>
              <w:jc w:val="center"/>
              <w:rPr>
                <w:rFonts w:cstheme="minorHAnsi"/>
                <w:color w:val="FF0000"/>
                <w:sz w:val="20"/>
                <w:szCs w:val="20"/>
              </w:rPr>
            </w:pPr>
            <w:r w:rsidRPr="0052148C">
              <w:rPr>
                <w:rFonts w:cstheme="minorHAnsi"/>
                <w:color w:val="FF0000"/>
                <w:sz w:val="20"/>
                <w:szCs w:val="20"/>
              </w:rPr>
              <w:t>....</w:t>
            </w:r>
          </w:p>
          <w:p w14:paraId="048367CE" w14:textId="389A8AE9" w:rsidR="000B0AF6" w:rsidRPr="0052148C" w:rsidRDefault="000B0AF6" w:rsidP="000B0AF6">
            <w:pPr>
              <w:spacing w:after="0" w:line="240" w:lineRule="auto"/>
              <w:ind w:hanging="14"/>
              <w:jc w:val="center"/>
              <w:rPr>
                <w:rFonts w:eastAsia="Times New Roman" w:cstheme="minorHAnsi"/>
                <w:sz w:val="20"/>
                <w:szCs w:val="20"/>
              </w:rPr>
            </w:pPr>
            <w:r w:rsidRPr="0052148C">
              <w:rPr>
                <w:rFonts w:cstheme="minorHAnsi"/>
                <w:color w:val="FF0000"/>
                <w:sz w:val="20"/>
                <w:szCs w:val="20"/>
              </w:rPr>
              <w:t>(</w:t>
            </w:r>
            <w:r w:rsidRPr="0052148C">
              <w:rPr>
                <w:rFonts w:cstheme="minorHAnsi"/>
                <w:i/>
                <w:iCs/>
                <w:color w:val="FF0000"/>
                <w:sz w:val="20"/>
                <w:szCs w:val="20"/>
              </w:rPr>
              <w:t>skaičiais)</w:t>
            </w:r>
          </w:p>
        </w:tc>
      </w:tr>
      <w:tr w:rsidR="000B0AF6" w:rsidRPr="0052148C" w14:paraId="376D9F87" w14:textId="77777777" w:rsidTr="00747286">
        <w:tc>
          <w:tcPr>
            <w:tcW w:w="767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B532F28" w14:textId="77777777" w:rsidR="000B0AF6" w:rsidRPr="0052148C" w:rsidRDefault="000B0AF6" w:rsidP="000B0AF6">
            <w:pPr>
              <w:tabs>
                <w:tab w:val="left" w:pos="567"/>
              </w:tabs>
              <w:contextualSpacing/>
              <w:jc w:val="right"/>
              <w:rPr>
                <w:rFonts w:cstheme="minorHAnsi"/>
                <w:b/>
                <w:bCs/>
                <w:iCs/>
                <w:color w:val="000000"/>
                <w:sz w:val="20"/>
                <w:szCs w:val="20"/>
              </w:rPr>
            </w:pPr>
            <w:r w:rsidRPr="0052148C">
              <w:rPr>
                <w:rFonts w:cstheme="minorHAnsi"/>
                <w:b/>
                <w:bCs/>
                <w:iCs/>
                <w:color w:val="000000"/>
                <w:sz w:val="20"/>
                <w:szCs w:val="20"/>
              </w:rPr>
              <w:t xml:space="preserve">PVM ( </w:t>
            </w:r>
            <w:r w:rsidRPr="0052148C">
              <w:rPr>
                <w:rFonts w:cstheme="minorHAnsi"/>
                <w:b/>
                <w:bCs/>
                <w:iCs/>
                <w:color w:val="FF0000"/>
                <w:sz w:val="20"/>
                <w:szCs w:val="20"/>
              </w:rPr>
              <w:t>.....</w:t>
            </w:r>
            <w:r w:rsidRPr="0052148C">
              <w:rPr>
                <w:rFonts w:cstheme="minorHAnsi"/>
                <w:b/>
                <w:bCs/>
                <w:iCs/>
                <w:color w:val="000000"/>
                <w:sz w:val="20"/>
                <w:szCs w:val="20"/>
              </w:rPr>
              <w:t>. proc.) suma Eur</w:t>
            </w:r>
          </w:p>
          <w:p w14:paraId="563A957A" w14:textId="1144D2F2" w:rsidR="000B0AF6" w:rsidRPr="0052148C" w:rsidRDefault="000B0AF6" w:rsidP="000B0AF6">
            <w:pPr>
              <w:spacing w:after="0" w:line="240" w:lineRule="auto"/>
              <w:ind w:hanging="14"/>
              <w:jc w:val="right"/>
              <w:rPr>
                <w:rFonts w:eastAsia="Times New Roman" w:cstheme="minorHAnsi"/>
                <w:sz w:val="20"/>
                <w:szCs w:val="20"/>
              </w:rPr>
            </w:pPr>
            <w:r w:rsidRPr="0052148C">
              <w:rPr>
                <w:rFonts w:cstheme="minorHAnsi"/>
                <w:iCs/>
                <w:color w:val="000000"/>
                <w:sz w:val="20"/>
                <w:szCs w:val="20"/>
              </w:rPr>
              <w:t>(</w:t>
            </w:r>
            <w:r w:rsidRPr="0052148C">
              <w:rPr>
                <w:rFonts w:cstheme="minorHAnsi"/>
                <w:i/>
                <w:color w:val="000000"/>
                <w:sz w:val="20"/>
                <w:szCs w:val="20"/>
              </w:rPr>
              <w:t>jei PVM netaikomas, šios eilutės nepildyti)</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1BCFCC56" w14:textId="77777777" w:rsidR="000B0AF6" w:rsidRPr="0052148C" w:rsidRDefault="000B0AF6" w:rsidP="000B0AF6">
            <w:pPr>
              <w:snapToGrid w:val="0"/>
              <w:contextualSpacing/>
              <w:jc w:val="center"/>
              <w:rPr>
                <w:rFonts w:cstheme="minorHAnsi"/>
                <w:color w:val="FF0000"/>
                <w:sz w:val="20"/>
                <w:szCs w:val="20"/>
              </w:rPr>
            </w:pPr>
            <w:r w:rsidRPr="0052148C">
              <w:rPr>
                <w:rFonts w:cstheme="minorHAnsi"/>
                <w:color w:val="FF0000"/>
                <w:sz w:val="20"/>
                <w:szCs w:val="20"/>
              </w:rPr>
              <w:t>....</w:t>
            </w:r>
          </w:p>
          <w:p w14:paraId="20855DD6" w14:textId="0DDEC1DB" w:rsidR="000B0AF6" w:rsidRPr="0052148C" w:rsidRDefault="000B0AF6" w:rsidP="000B0AF6">
            <w:pPr>
              <w:spacing w:after="0" w:line="240" w:lineRule="auto"/>
              <w:ind w:hanging="14"/>
              <w:jc w:val="center"/>
              <w:rPr>
                <w:rFonts w:eastAsia="Times New Roman" w:cstheme="minorHAnsi"/>
                <w:sz w:val="20"/>
                <w:szCs w:val="20"/>
              </w:rPr>
            </w:pPr>
            <w:r w:rsidRPr="0052148C">
              <w:rPr>
                <w:rFonts w:cstheme="minorHAnsi"/>
                <w:color w:val="FF0000"/>
                <w:sz w:val="20"/>
                <w:szCs w:val="20"/>
              </w:rPr>
              <w:t>(</w:t>
            </w:r>
            <w:r w:rsidRPr="0052148C">
              <w:rPr>
                <w:rFonts w:cstheme="minorHAnsi"/>
                <w:i/>
                <w:iCs/>
                <w:color w:val="FF0000"/>
                <w:sz w:val="20"/>
                <w:szCs w:val="20"/>
              </w:rPr>
              <w:t>skaičiais)</w:t>
            </w:r>
          </w:p>
        </w:tc>
      </w:tr>
      <w:tr w:rsidR="000B0AF6" w:rsidRPr="0052148C" w14:paraId="54712188" w14:textId="77777777" w:rsidTr="00747286">
        <w:tc>
          <w:tcPr>
            <w:tcW w:w="7671"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38DCE25" w14:textId="77777777" w:rsidR="000B0AF6" w:rsidRPr="0052148C" w:rsidRDefault="000B0AF6" w:rsidP="008179F6">
            <w:pPr>
              <w:spacing w:after="0" w:line="240" w:lineRule="auto"/>
              <w:ind w:hanging="14"/>
              <w:jc w:val="right"/>
              <w:rPr>
                <w:rFonts w:eastAsia="Times New Roman" w:cstheme="minorHAnsi"/>
                <w:b/>
                <w:sz w:val="20"/>
                <w:szCs w:val="20"/>
              </w:rPr>
            </w:pPr>
            <w:r w:rsidRPr="0052148C">
              <w:rPr>
                <w:rFonts w:eastAsia="Times New Roman" w:cstheme="minorHAnsi"/>
                <w:b/>
                <w:sz w:val="20"/>
                <w:szCs w:val="20"/>
              </w:rPr>
              <w:t>Bendra pasiūlymo kaina, Eur su PVM:</w:t>
            </w:r>
          </w:p>
        </w:tc>
        <w:tc>
          <w:tcPr>
            <w:tcW w:w="2126" w:type="dxa"/>
            <w:tcBorders>
              <w:top w:val="single" w:sz="4" w:space="0" w:color="auto"/>
              <w:left w:val="single" w:sz="4" w:space="0" w:color="auto"/>
              <w:bottom w:val="single" w:sz="4" w:space="0" w:color="auto"/>
              <w:right w:val="single" w:sz="4" w:space="0" w:color="auto"/>
            </w:tcBorders>
            <w:shd w:val="clear" w:color="auto" w:fill="FFFFFF"/>
          </w:tcPr>
          <w:p w14:paraId="37F5E621" w14:textId="77777777" w:rsidR="00747286" w:rsidRPr="0052148C" w:rsidRDefault="00747286" w:rsidP="00747286">
            <w:pPr>
              <w:snapToGrid w:val="0"/>
              <w:contextualSpacing/>
              <w:jc w:val="center"/>
              <w:rPr>
                <w:rFonts w:cstheme="minorHAnsi"/>
                <w:sz w:val="20"/>
                <w:szCs w:val="20"/>
              </w:rPr>
            </w:pPr>
            <w:r w:rsidRPr="0052148C">
              <w:rPr>
                <w:rFonts w:cstheme="minorHAnsi"/>
                <w:sz w:val="20"/>
                <w:szCs w:val="20"/>
              </w:rPr>
              <w:t>....</w:t>
            </w:r>
          </w:p>
          <w:p w14:paraId="722A1B95" w14:textId="6F8A4572" w:rsidR="000B0AF6" w:rsidRPr="0052148C" w:rsidRDefault="00747286" w:rsidP="00747286">
            <w:pPr>
              <w:spacing w:after="0" w:line="240" w:lineRule="auto"/>
              <w:ind w:hanging="14"/>
              <w:jc w:val="center"/>
              <w:rPr>
                <w:rFonts w:eastAsia="Times New Roman" w:cstheme="minorHAnsi"/>
                <w:sz w:val="20"/>
                <w:szCs w:val="20"/>
              </w:rPr>
            </w:pPr>
            <w:r w:rsidRPr="0052148C">
              <w:rPr>
                <w:rFonts w:cstheme="minorHAnsi"/>
                <w:i/>
                <w:color w:val="FF0000"/>
                <w:sz w:val="20"/>
                <w:szCs w:val="20"/>
              </w:rPr>
              <w:lastRenderedPageBreak/>
              <w:t>(</w:t>
            </w:r>
            <w:r w:rsidRPr="0052148C">
              <w:rPr>
                <w:rFonts w:cstheme="minorHAnsi"/>
                <w:b/>
                <w:bCs/>
                <w:i/>
                <w:color w:val="FF0000"/>
                <w:sz w:val="20"/>
                <w:szCs w:val="20"/>
              </w:rPr>
              <w:t>skaičiais ir žodžiais</w:t>
            </w:r>
            <w:r w:rsidRPr="0052148C">
              <w:rPr>
                <w:rFonts w:cstheme="minorHAnsi"/>
                <w:i/>
                <w:color w:val="FF0000"/>
                <w:sz w:val="20"/>
                <w:szCs w:val="20"/>
              </w:rPr>
              <w:t>)</w:t>
            </w:r>
          </w:p>
        </w:tc>
      </w:tr>
    </w:tbl>
    <w:p w14:paraId="1F874BB3" w14:textId="77777777" w:rsidR="000B0AF6" w:rsidRPr="0052148C" w:rsidRDefault="000B0AF6" w:rsidP="00497C0C">
      <w:pPr>
        <w:spacing w:after="0" w:line="240" w:lineRule="auto"/>
        <w:jc w:val="both"/>
        <w:rPr>
          <w:rFonts w:cstheme="minorHAnsi"/>
          <w:bCs/>
          <w:sz w:val="22"/>
          <w:szCs w:val="22"/>
        </w:rPr>
      </w:pPr>
    </w:p>
    <w:p w14:paraId="3CC51B0C" w14:textId="77777777" w:rsidR="00497C0C" w:rsidRPr="0052148C" w:rsidRDefault="00497C0C" w:rsidP="00497C0C">
      <w:pPr>
        <w:spacing w:after="0" w:line="240" w:lineRule="auto"/>
        <w:jc w:val="both"/>
        <w:rPr>
          <w:rFonts w:cstheme="minorHAnsi"/>
          <w:bCs/>
          <w:sz w:val="22"/>
          <w:szCs w:val="22"/>
        </w:rPr>
      </w:pPr>
      <w:r w:rsidRPr="0052148C">
        <w:rPr>
          <w:rFonts w:cstheme="minorHAnsi"/>
          <w:bCs/>
          <w:sz w:val="22"/>
          <w:szCs w:val="22"/>
        </w:rPr>
        <w:t>Jeigu taikomas 0 proc. ar lengvatinis PVM dydžio tarifas, prašome nurodyti, kuo vadovaujantis taikomas toks PVM dydžio tarifas: ____________________________________________________________________</w:t>
      </w:r>
    </w:p>
    <w:p w14:paraId="70AB8322" w14:textId="77777777" w:rsidR="00497C0C" w:rsidRPr="0052148C" w:rsidRDefault="00497C0C" w:rsidP="00497C0C">
      <w:pPr>
        <w:suppressAutoHyphens/>
        <w:spacing w:after="0" w:line="240" w:lineRule="auto"/>
        <w:ind w:firstLine="284"/>
        <w:jc w:val="both"/>
        <w:rPr>
          <w:rFonts w:eastAsia="Calibri" w:cstheme="minorHAnsi"/>
          <w:bCs/>
          <w:i/>
          <w:iCs/>
          <w:sz w:val="20"/>
          <w:szCs w:val="20"/>
        </w:rPr>
      </w:pPr>
      <w:r w:rsidRPr="0052148C">
        <w:rPr>
          <w:rFonts w:eastAsia="Calibri" w:cstheme="minorHAnsi"/>
          <w:i/>
          <w:iCs/>
          <w:sz w:val="20"/>
          <w:szCs w:val="20"/>
        </w:rPr>
        <w:t>(Tuo atveju, kai mokesčius reguliuojančių įstatymų ir jų įgyvendinamųjų teisės aktų nustatyta tvarka perkančioji organizacija turi pati sumokėti pridėtinės vertės mokestį ( PVM) už įsigytą pirkimo objektą į valstybės biudžetą, šis mokestis turi būti įskaičiuojamas į pasiūlymo kainą).</w:t>
      </w:r>
    </w:p>
    <w:p w14:paraId="7ED29F24" w14:textId="77777777" w:rsidR="00497C0C" w:rsidRPr="0052148C" w:rsidRDefault="00497C0C" w:rsidP="00497C0C">
      <w:pPr>
        <w:suppressAutoHyphens/>
        <w:spacing w:after="0" w:line="240" w:lineRule="auto"/>
        <w:ind w:firstLine="284"/>
        <w:jc w:val="both"/>
        <w:rPr>
          <w:rFonts w:eastAsia="Calibri" w:cstheme="minorHAnsi"/>
          <w:bCs/>
          <w:iCs/>
          <w:sz w:val="20"/>
          <w:szCs w:val="20"/>
        </w:rPr>
      </w:pPr>
    </w:p>
    <w:p w14:paraId="71302894" w14:textId="77777777" w:rsidR="00497C0C" w:rsidRPr="0052148C" w:rsidRDefault="00497C0C" w:rsidP="00497C0C">
      <w:pPr>
        <w:suppressAutoHyphens/>
        <w:spacing w:after="0" w:line="240" w:lineRule="auto"/>
        <w:ind w:firstLine="284"/>
        <w:jc w:val="both"/>
        <w:rPr>
          <w:rFonts w:eastAsia="Calibri" w:cstheme="minorHAnsi"/>
          <w:sz w:val="22"/>
          <w:szCs w:val="22"/>
        </w:rPr>
      </w:pPr>
      <w:bookmarkStart w:id="9" w:name="_Hlk196549959"/>
      <w:r w:rsidRPr="0052148C">
        <w:rPr>
          <w:rFonts w:eastAsia="Calibri" w:cstheme="minorHAnsi"/>
          <w:bCs/>
          <w:iCs/>
          <w:sz w:val="22"/>
          <w:szCs w:val="22"/>
        </w:rPr>
        <w:t xml:space="preserve">Pasiūlyme įkainiai, PVM ir bendra pasiūlymo kaina nurodyta </w:t>
      </w:r>
      <w:r w:rsidRPr="0052148C">
        <w:rPr>
          <w:rFonts w:eastAsia="Calibri" w:cstheme="minorHAnsi"/>
          <w:bCs/>
          <w:i/>
          <w:sz w:val="22"/>
          <w:szCs w:val="22"/>
          <w:u w:val="single"/>
        </w:rPr>
        <w:t>eurais</w:t>
      </w:r>
      <w:r w:rsidRPr="0052148C">
        <w:rPr>
          <w:rFonts w:eastAsia="Arial Unicode MS" w:cstheme="minorHAnsi"/>
          <w:b/>
          <w:i/>
          <w:iCs/>
          <w:sz w:val="22"/>
          <w:szCs w:val="22"/>
          <w:u w:val="single"/>
          <w:bdr w:val="nil"/>
        </w:rPr>
        <w:t xml:space="preserve"> </w:t>
      </w:r>
      <w:r w:rsidRPr="0052148C">
        <w:rPr>
          <w:rFonts w:eastAsia="Arial Unicode MS" w:cstheme="minorHAnsi"/>
          <w:b/>
          <w:i/>
          <w:iCs/>
          <w:sz w:val="22"/>
          <w:szCs w:val="22"/>
          <w:bdr w:val="nil"/>
        </w:rPr>
        <w:t>dviejų skaičių po kablelio tikslumu</w:t>
      </w:r>
      <w:r w:rsidRPr="0052148C">
        <w:rPr>
          <w:rFonts w:eastAsia="Calibri" w:cstheme="minorHAnsi"/>
          <w:sz w:val="22"/>
          <w:szCs w:val="22"/>
        </w:rPr>
        <w:t>.</w:t>
      </w:r>
    </w:p>
    <w:bookmarkEnd w:id="9"/>
    <w:p w14:paraId="5F91A362" w14:textId="77777777" w:rsidR="00497C0C" w:rsidRPr="0052148C" w:rsidRDefault="00497C0C" w:rsidP="00497C0C">
      <w:pPr>
        <w:suppressAutoHyphens/>
        <w:spacing w:after="0" w:line="240" w:lineRule="auto"/>
        <w:ind w:firstLine="284"/>
        <w:jc w:val="both"/>
        <w:rPr>
          <w:rFonts w:cstheme="minorHAnsi"/>
          <w:i/>
          <w:sz w:val="22"/>
          <w:szCs w:val="22"/>
        </w:rPr>
      </w:pPr>
    </w:p>
    <w:p w14:paraId="7135DCE9" w14:textId="460928AB" w:rsidR="00497C0C" w:rsidRPr="0052148C" w:rsidRDefault="00497C0C" w:rsidP="00497C0C">
      <w:pPr>
        <w:suppressAutoHyphens/>
        <w:spacing w:after="0" w:line="240" w:lineRule="auto"/>
        <w:ind w:firstLine="284"/>
        <w:jc w:val="both"/>
        <w:rPr>
          <w:rFonts w:cstheme="minorHAnsi"/>
          <w:sz w:val="22"/>
          <w:szCs w:val="22"/>
        </w:rPr>
      </w:pPr>
      <w:r w:rsidRPr="0052148C">
        <w:rPr>
          <w:rFonts w:eastAsia="Calibri" w:cstheme="minorHAnsi"/>
          <w:sz w:val="22"/>
          <w:szCs w:val="22"/>
          <w:lang w:eastAsia="en-US"/>
        </w:rPr>
        <w:t>Teikdami šį pasiūlymą mes patvirtiname, kad į mūsų siūlom</w:t>
      </w:r>
      <w:r w:rsidR="00BA6467" w:rsidRPr="0052148C">
        <w:rPr>
          <w:rFonts w:eastAsia="Calibri" w:cstheme="minorHAnsi"/>
          <w:sz w:val="22"/>
          <w:szCs w:val="22"/>
          <w:lang w:eastAsia="en-US"/>
        </w:rPr>
        <w:t>ą Pasl</w:t>
      </w:r>
      <w:r w:rsidR="008C347A" w:rsidRPr="0052148C">
        <w:rPr>
          <w:rFonts w:eastAsia="Calibri" w:cstheme="minorHAnsi"/>
          <w:sz w:val="22"/>
          <w:szCs w:val="22"/>
          <w:lang w:eastAsia="en-US"/>
        </w:rPr>
        <w:t>a</w:t>
      </w:r>
      <w:r w:rsidR="00BA6467" w:rsidRPr="0052148C">
        <w:rPr>
          <w:rFonts w:eastAsia="Calibri" w:cstheme="minorHAnsi"/>
          <w:sz w:val="22"/>
          <w:szCs w:val="22"/>
          <w:lang w:eastAsia="en-US"/>
        </w:rPr>
        <w:t>ugų</w:t>
      </w:r>
      <w:r w:rsidRPr="0052148C">
        <w:rPr>
          <w:rFonts w:eastAsia="Calibri" w:cstheme="minorHAnsi"/>
          <w:sz w:val="22"/>
          <w:szCs w:val="22"/>
          <w:lang w:eastAsia="en-US"/>
        </w:rPr>
        <w:t xml:space="preserve"> kainą įskaičiuoti visi mokesčiai ir visos pirkimo sutarties vykdymo išlaidos, </w:t>
      </w:r>
      <w:r w:rsidRPr="0052148C">
        <w:rPr>
          <w:rFonts w:eastAsia="Calibri" w:cstheme="minorHAnsi"/>
          <w:color w:val="000000"/>
          <w:sz w:val="22"/>
          <w:szCs w:val="22"/>
        </w:rPr>
        <w:t xml:space="preserve">tame tarpe ir mokėjimo dokumentų pateikimo per </w:t>
      </w:r>
      <w:r w:rsidRPr="0052148C">
        <w:rPr>
          <w:rFonts w:cstheme="minorHAnsi"/>
          <w:noProof/>
          <w:sz w:val="22"/>
          <w:szCs w:val="22"/>
        </w:rPr>
        <w:t xml:space="preserve">„SABIS“ elektroninę sistemą </w:t>
      </w:r>
      <w:r w:rsidRPr="0052148C">
        <w:rPr>
          <w:rFonts w:eastAsia="Calibri" w:cstheme="minorHAnsi"/>
          <w:color w:val="000000"/>
          <w:sz w:val="22"/>
          <w:szCs w:val="22"/>
        </w:rPr>
        <w:t>kaštai,</w:t>
      </w:r>
      <w:r w:rsidRPr="0052148C">
        <w:rPr>
          <w:rFonts w:eastAsia="Calibri" w:cstheme="minorHAnsi"/>
          <w:sz w:val="22"/>
          <w:szCs w:val="22"/>
          <w:lang w:eastAsia="en-US"/>
        </w:rPr>
        <w:t xml:space="preserve"> ir kad mes prisiimame riziką už visas išlaidas, kurias, teikdami pasiūlymą ir laikydamiesi pirkimo sąlygų reikalavimų, privalėjome įskaičiuoti į </w:t>
      </w:r>
      <w:r w:rsidR="00BA6467" w:rsidRPr="0052148C">
        <w:rPr>
          <w:rFonts w:eastAsia="Calibri" w:cstheme="minorHAnsi"/>
          <w:sz w:val="22"/>
          <w:szCs w:val="22"/>
          <w:lang w:eastAsia="en-US"/>
        </w:rPr>
        <w:t>Paslaugų</w:t>
      </w:r>
      <w:r w:rsidRPr="0052148C">
        <w:rPr>
          <w:rFonts w:eastAsia="Calibri" w:cstheme="minorHAnsi"/>
          <w:sz w:val="22"/>
          <w:szCs w:val="22"/>
          <w:lang w:eastAsia="en-US"/>
        </w:rPr>
        <w:t xml:space="preserve"> kainą.</w:t>
      </w:r>
    </w:p>
    <w:p w14:paraId="3A68CF94" w14:textId="77777777" w:rsidR="00497C0C" w:rsidRPr="0052148C" w:rsidRDefault="00497C0C" w:rsidP="00497C0C">
      <w:pPr>
        <w:spacing w:after="0" w:line="240" w:lineRule="auto"/>
        <w:rPr>
          <w:rFonts w:eastAsia="Times New Roman" w:cstheme="minorHAnsi"/>
          <w:b/>
          <w:bCs/>
          <w:sz w:val="22"/>
          <w:szCs w:val="22"/>
        </w:rPr>
      </w:pPr>
      <w:bookmarkStart w:id="10" w:name="_Hlk197421520"/>
    </w:p>
    <w:p w14:paraId="2B8AA5F7" w14:textId="77777777" w:rsidR="00DF7F82" w:rsidRPr="0052148C" w:rsidRDefault="00DF7F82" w:rsidP="00DF7F82">
      <w:pPr>
        <w:suppressAutoHyphens/>
        <w:spacing w:after="0" w:line="240" w:lineRule="auto"/>
        <w:jc w:val="center"/>
        <w:rPr>
          <w:rFonts w:cstheme="minorHAnsi"/>
          <w:b/>
          <w:bCs/>
          <w:color w:val="000000"/>
          <w:sz w:val="22"/>
          <w:szCs w:val="22"/>
        </w:rPr>
      </w:pPr>
      <w:r w:rsidRPr="0052148C">
        <w:rPr>
          <w:rFonts w:cstheme="minorHAnsi"/>
          <w:b/>
          <w:bCs/>
          <w:color w:val="000000"/>
          <w:sz w:val="22"/>
          <w:szCs w:val="22"/>
        </w:rPr>
        <w:t>PASIŪLYMŲ VERTINIMO KRITERIJŲ REIKŠMĖS</w:t>
      </w:r>
    </w:p>
    <w:p w14:paraId="5CDB0356" w14:textId="3D6D4178" w:rsidR="00DF7F82" w:rsidRPr="0052148C" w:rsidRDefault="00DF7F82" w:rsidP="00DF7F82">
      <w:pPr>
        <w:suppressAutoHyphens/>
        <w:spacing w:after="0" w:line="240" w:lineRule="auto"/>
        <w:jc w:val="center"/>
        <w:rPr>
          <w:rFonts w:cstheme="minorHAnsi"/>
          <w:i/>
          <w:iCs/>
          <w:sz w:val="18"/>
          <w:szCs w:val="18"/>
        </w:rPr>
      </w:pPr>
      <w:r w:rsidRPr="0052148C">
        <w:rPr>
          <w:rFonts w:cstheme="minorHAnsi"/>
          <w:i/>
          <w:iCs/>
          <w:color w:val="000000"/>
          <w:sz w:val="18"/>
          <w:szCs w:val="18"/>
          <w:highlight w:val="cyan"/>
        </w:rPr>
        <w:t xml:space="preserve">(parengta pagal </w:t>
      </w:r>
      <w:r w:rsidRPr="0052148C">
        <w:rPr>
          <w:rFonts w:cstheme="minorHAnsi"/>
          <w:i/>
          <w:iCs/>
          <w:color w:val="2F5496" w:themeColor="accent1" w:themeShade="BF"/>
          <w:sz w:val="18"/>
          <w:szCs w:val="18"/>
          <w:highlight w:val="cyan"/>
        </w:rPr>
        <w:t xml:space="preserve">Specialiųjų </w:t>
      </w:r>
      <w:r w:rsidRPr="0052148C">
        <w:rPr>
          <w:rFonts w:eastAsia="Calibri" w:cstheme="minorHAnsi"/>
          <w:i/>
          <w:iCs/>
          <w:color w:val="2F5496" w:themeColor="accent1" w:themeShade="BF"/>
          <w:sz w:val="18"/>
          <w:szCs w:val="18"/>
          <w:highlight w:val="cyan"/>
        </w:rPr>
        <w:t xml:space="preserve">pirkimo sąlygų </w:t>
      </w:r>
      <w:r w:rsidRPr="0052148C">
        <w:rPr>
          <w:rFonts w:cstheme="minorHAnsi"/>
          <w:i/>
          <w:iCs/>
          <w:color w:val="2F5496" w:themeColor="accent1" w:themeShade="BF"/>
          <w:sz w:val="18"/>
          <w:szCs w:val="18"/>
          <w:highlight w:val="cyan"/>
          <w:u w:val="single"/>
        </w:rPr>
        <w:t xml:space="preserve">7 priede „Tiekėjo patirties ir siūlomų specialistų sąrašas“ </w:t>
      </w:r>
      <w:r w:rsidRPr="0052148C">
        <w:rPr>
          <w:rFonts w:cstheme="minorHAnsi"/>
          <w:i/>
          <w:iCs/>
          <w:sz w:val="18"/>
          <w:szCs w:val="18"/>
          <w:highlight w:val="cyan"/>
          <w:u w:val="single"/>
        </w:rPr>
        <w:t>pateiktus duomenis)</w:t>
      </w:r>
    </w:p>
    <w:p w14:paraId="010DB087" w14:textId="77777777" w:rsidR="00DF7F82" w:rsidRPr="0052148C" w:rsidRDefault="00DF7F82" w:rsidP="00DF7F82">
      <w:pPr>
        <w:suppressAutoHyphens/>
        <w:spacing w:after="0" w:line="240" w:lineRule="auto"/>
        <w:jc w:val="both"/>
        <w:rPr>
          <w:rFonts w:cstheme="minorHAnsi"/>
          <w:b/>
          <w:color w:val="000000"/>
        </w:rPr>
      </w:pPr>
    </w:p>
    <w:tbl>
      <w:tblPr>
        <w:tblStyle w:val="Lentelstinklelis"/>
        <w:tblW w:w="9923" w:type="dxa"/>
        <w:tblInd w:w="-5" w:type="dxa"/>
        <w:tblLook w:val="04A0" w:firstRow="1" w:lastRow="0" w:firstColumn="1" w:lastColumn="0" w:noHBand="0" w:noVBand="1"/>
      </w:tblPr>
      <w:tblGrid>
        <w:gridCol w:w="567"/>
        <w:gridCol w:w="2410"/>
        <w:gridCol w:w="4394"/>
        <w:gridCol w:w="2552"/>
      </w:tblGrid>
      <w:tr w:rsidR="00DF7F82" w:rsidRPr="0052148C" w14:paraId="2438E247" w14:textId="77777777" w:rsidTr="003D08E3">
        <w:tc>
          <w:tcPr>
            <w:tcW w:w="567" w:type="dxa"/>
            <w:shd w:val="clear" w:color="auto" w:fill="D9E2F3" w:themeFill="accent1" w:themeFillTint="33"/>
          </w:tcPr>
          <w:p w14:paraId="0539DC93" w14:textId="77777777" w:rsidR="00DF7F82" w:rsidRPr="0052148C" w:rsidRDefault="00DF7F82" w:rsidP="00E21F9F">
            <w:pPr>
              <w:suppressAutoHyphens/>
              <w:jc w:val="both"/>
              <w:rPr>
                <w:rFonts w:asciiTheme="minorHAnsi" w:cstheme="minorHAnsi"/>
                <w:color w:val="000000"/>
              </w:rPr>
            </w:pPr>
            <w:r w:rsidRPr="0052148C">
              <w:rPr>
                <w:rFonts w:asciiTheme="minorHAnsi" w:cstheme="minorHAnsi"/>
                <w:color w:val="000000"/>
              </w:rPr>
              <w:t>Eil. Nr.</w:t>
            </w:r>
          </w:p>
        </w:tc>
        <w:tc>
          <w:tcPr>
            <w:tcW w:w="2410" w:type="dxa"/>
            <w:shd w:val="clear" w:color="auto" w:fill="D9E2F3" w:themeFill="accent1" w:themeFillTint="33"/>
          </w:tcPr>
          <w:p w14:paraId="17CFA95B" w14:textId="77777777" w:rsidR="00DF7F82" w:rsidRPr="0052148C" w:rsidRDefault="00DF7F82" w:rsidP="00E21F9F">
            <w:pPr>
              <w:suppressAutoHyphens/>
              <w:jc w:val="both"/>
              <w:rPr>
                <w:rFonts w:asciiTheme="minorHAnsi" w:cstheme="minorHAnsi"/>
                <w:color w:val="000000"/>
              </w:rPr>
            </w:pPr>
            <w:r w:rsidRPr="0052148C">
              <w:rPr>
                <w:rFonts w:asciiTheme="minorHAnsi" w:cstheme="minorHAnsi"/>
                <w:color w:val="000000"/>
              </w:rPr>
              <w:t>Specialisto vardas, pavardė</w:t>
            </w:r>
          </w:p>
        </w:tc>
        <w:tc>
          <w:tcPr>
            <w:tcW w:w="4394" w:type="dxa"/>
            <w:shd w:val="clear" w:color="auto" w:fill="D9E2F3" w:themeFill="accent1" w:themeFillTint="33"/>
          </w:tcPr>
          <w:p w14:paraId="14A0BEA4" w14:textId="77777777" w:rsidR="00DF7F82" w:rsidRPr="0052148C" w:rsidRDefault="00DF7F82" w:rsidP="00E21F9F">
            <w:pPr>
              <w:suppressAutoHyphens/>
              <w:jc w:val="both"/>
              <w:rPr>
                <w:rFonts w:asciiTheme="minorHAnsi" w:cstheme="minorHAnsi"/>
                <w:bCs/>
                <w:color w:val="000000"/>
              </w:rPr>
            </w:pPr>
            <w:r w:rsidRPr="0052148C">
              <w:rPr>
                <w:rFonts w:asciiTheme="minorHAnsi" w:cstheme="minorHAnsi"/>
                <w:bCs/>
                <w:color w:val="000000"/>
              </w:rPr>
              <w:t>Kokybės kriterijus</w:t>
            </w:r>
          </w:p>
        </w:tc>
        <w:tc>
          <w:tcPr>
            <w:tcW w:w="2552" w:type="dxa"/>
            <w:shd w:val="clear" w:color="auto" w:fill="D9E2F3" w:themeFill="accent1" w:themeFillTint="33"/>
          </w:tcPr>
          <w:p w14:paraId="75BE6516" w14:textId="77777777" w:rsidR="00DF7F82" w:rsidRPr="0052148C" w:rsidRDefault="00DF7F82" w:rsidP="00E21F9F">
            <w:pPr>
              <w:suppressAutoHyphens/>
              <w:jc w:val="both"/>
              <w:rPr>
                <w:rFonts w:asciiTheme="minorHAnsi" w:cstheme="minorHAnsi"/>
                <w:color w:val="000000"/>
              </w:rPr>
            </w:pPr>
            <w:r w:rsidRPr="0052148C">
              <w:rPr>
                <w:rFonts w:asciiTheme="minorHAnsi" w:cstheme="minorHAnsi"/>
                <w:color w:val="000000"/>
              </w:rPr>
              <w:t>Kriterijaus reikšmė</w:t>
            </w:r>
          </w:p>
        </w:tc>
      </w:tr>
      <w:tr w:rsidR="00747286" w:rsidRPr="0052148C" w14:paraId="35FDF82A" w14:textId="77777777" w:rsidTr="003D08E3">
        <w:tc>
          <w:tcPr>
            <w:tcW w:w="567" w:type="dxa"/>
            <w:vMerge w:val="restart"/>
          </w:tcPr>
          <w:p w14:paraId="354D8F64" w14:textId="77777777" w:rsidR="00747286" w:rsidRPr="0052148C" w:rsidRDefault="00747286" w:rsidP="00E21F9F">
            <w:pPr>
              <w:suppressAutoHyphens/>
              <w:jc w:val="both"/>
              <w:rPr>
                <w:rFonts w:asciiTheme="minorHAnsi" w:cstheme="minorHAnsi"/>
                <w:i/>
                <w:iCs/>
                <w:color w:val="000000"/>
              </w:rPr>
            </w:pPr>
            <w:r w:rsidRPr="0052148C">
              <w:rPr>
                <w:rFonts w:asciiTheme="minorHAnsi" w:cstheme="minorHAnsi"/>
                <w:i/>
                <w:iCs/>
                <w:color w:val="000000"/>
              </w:rPr>
              <w:t>1.</w:t>
            </w:r>
          </w:p>
        </w:tc>
        <w:tc>
          <w:tcPr>
            <w:tcW w:w="2410" w:type="dxa"/>
            <w:vMerge w:val="restart"/>
          </w:tcPr>
          <w:p w14:paraId="30DB3300" w14:textId="77777777" w:rsidR="00747286" w:rsidRPr="0052148C" w:rsidRDefault="00747286" w:rsidP="00E21F9F">
            <w:pPr>
              <w:suppressAutoHyphens/>
              <w:jc w:val="both"/>
              <w:rPr>
                <w:rFonts w:asciiTheme="minorHAnsi" w:cstheme="minorHAnsi"/>
                <w:color w:val="000000"/>
              </w:rPr>
            </w:pPr>
            <w:r w:rsidRPr="0052148C">
              <w:rPr>
                <w:rFonts w:asciiTheme="minorHAnsi" w:cstheme="minorHAnsi"/>
                <w:color w:val="000000"/>
              </w:rPr>
              <w:t xml:space="preserve">Specialistas Nr.1 </w:t>
            </w:r>
          </w:p>
          <w:p w14:paraId="6E8A3B3F" w14:textId="0073F43F" w:rsidR="00747286" w:rsidRPr="0052148C" w:rsidRDefault="00747286" w:rsidP="00E21F9F">
            <w:pPr>
              <w:suppressAutoHyphens/>
              <w:jc w:val="both"/>
              <w:rPr>
                <w:rFonts w:asciiTheme="minorHAnsi" w:cstheme="minorHAnsi"/>
              </w:rPr>
            </w:pPr>
            <w:r w:rsidRPr="0052148C">
              <w:rPr>
                <w:rFonts w:asciiTheme="minorHAnsi" w:cstheme="minorHAnsi"/>
                <w:b/>
                <w:bCs/>
              </w:rPr>
              <w:t>Advokatas</w:t>
            </w:r>
          </w:p>
          <w:p w14:paraId="347B105C" w14:textId="77777777" w:rsidR="00747286" w:rsidRPr="0052148C" w:rsidRDefault="00747286" w:rsidP="008C347A">
            <w:pPr>
              <w:suppressAutoHyphens/>
              <w:jc w:val="both"/>
              <w:rPr>
                <w:rFonts w:asciiTheme="minorHAnsi" w:cstheme="minorHAnsi"/>
                <w:i/>
                <w:iCs/>
                <w:color w:val="FF0000"/>
              </w:rPr>
            </w:pPr>
          </w:p>
          <w:p w14:paraId="702F7090" w14:textId="77777777" w:rsidR="00747286" w:rsidRPr="0052148C" w:rsidRDefault="00747286" w:rsidP="008C347A">
            <w:pPr>
              <w:suppressAutoHyphens/>
              <w:jc w:val="center"/>
              <w:rPr>
                <w:rFonts w:asciiTheme="minorHAnsi" w:cstheme="minorHAnsi"/>
                <w:i/>
                <w:iCs/>
                <w:color w:val="FF0000"/>
              </w:rPr>
            </w:pPr>
            <w:r w:rsidRPr="0052148C">
              <w:rPr>
                <w:rFonts w:asciiTheme="minorHAnsi" w:cstheme="minorHAnsi"/>
                <w:i/>
                <w:iCs/>
                <w:color w:val="FF0000"/>
              </w:rPr>
              <w:t>_________________</w:t>
            </w:r>
          </w:p>
          <w:p w14:paraId="7B82C1BF" w14:textId="66FE27AA" w:rsidR="00747286" w:rsidRPr="0052148C" w:rsidRDefault="00747286" w:rsidP="008C347A">
            <w:pPr>
              <w:suppressAutoHyphens/>
              <w:jc w:val="both"/>
              <w:rPr>
                <w:rFonts w:asciiTheme="minorHAnsi" w:cstheme="minorHAnsi"/>
                <w:color w:val="000000"/>
              </w:rPr>
            </w:pPr>
            <w:r w:rsidRPr="0052148C">
              <w:rPr>
                <w:rFonts w:asciiTheme="minorHAnsi" w:cstheme="minorHAnsi"/>
                <w:i/>
                <w:iCs/>
                <w:color w:val="FF0000"/>
              </w:rPr>
              <w:t>Nurodyti specialisto vardą, pavardę</w:t>
            </w:r>
          </w:p>
        </w:tc>
        <w:tc>
          <w:tcPr>
            <w:tcW w:w="4394" w:type="dxa"/>
          </w:tcPr>
          <w:p w14:paraId="624FB518" w14:textId="77777777" w:rsidR="00747286" w:rsidRPr="0052148C" w:rsidRDefault="00747286" w:rsidP="00E21F9F">
            <w:pPr>
              <w:suppressAutoHyphens/>
              <w:jc w:val="both"/>
              <w:rPr>
                <w:rFonts w:asciiTheme="minorHAnsi" w:cstheme="minorHAnsi"/>
                <w:b/>
                <w:bCs/>
                <w:color w:val="000000"/>
              </w:rPr>
            </w:pPr>
            <w:r w:rsidRPr="0052148C">
              <w:rPr>
                <w:rFonts w:asciiTheme="minorHAnsi" w:cstheme="minorHAnsi"/>
                <w:b/>
                <w:bCs/>
                <w:color w:val="000000"/>
              </w:rPr>
              <w:t>Parametras (T</w:t>
            </w:r>
            <w:r w:rsidRPr="0052148C">
              <w:rPr>
                <w:rFonts w:asciiTheme="minorHAnsi" w:cstheme="minorHAnsi"/>
                <w:b/>
                <w:bCs/>
                <w:color w:val="000000"/>
                <w:vertAlign w:val="subscript"/>
              </w:rPr>
              <w:t>1</w:t>
            </w:r>
            <w:r w:rsidRPr="0052148C">
              <w:rPr>
                <w:rFonts w:asciiTheme="minorHAnsi" w:cstheme="minorHAnsi"/>
                <w:b/>
                <w:bCs/>
                <w:color w:val="000000"/>
              </w:rPr>
              <w:t>):</w:t>
            </w:r>
          </w:p>
          <w:p w14:paraId="26E34B89" w14:textId="7657A5F9" w:rsidR="00747286" w:rsidRPr="0052148C" w:rsidRDefault="0046210F" w:rsidP="00E21F9F">
            <w:pPr>
              <w:suppressAutoHyphens/>
              <w:jc w:val="both"/>
              <w:rPr>
                <w:rFonts w:asciiTheme="minorHAnsi" w:cstheme="minorHAnsi"/>
                <w:b/>
                <w:bCs/>
                <w:color w:val="000000"/>
              </w:rPr>
            </w:pPr>
            <w:r w:rsidRPr="0052148C">
              <w:rPr>
                <w:rFonts w:ascii="Calibri" w:hAnsi="Calibri" w:cs="Calibri"/>
              </w:rPr>
              <w:t>Per paskutinius 3</w:t>
            </w:r>
            <w:r w:rsidR="00745452" w:rsidRPr="0052148C">
              <w:rPr>
                <w:rFonts w:ascii="Calibri" w:hAnsi="Calibri" w:cs="Calibri"/>
              </w:rPr>
              <w:t xml:space="preserve"> (tris)</w:t>
            </w:r>
            <w:r w:rsidRPr="0052148C">
              <w:rPr>
                <w:rFonts w:ascii="Calibri" w:hAnsi="Calibri" w:cs="Calibri"/>
              </w:rPr>
              <w:t xml:space="preserve"> metus iki pasiūlymų pateikimo termino pabaigos turi profesinės patirties vadovaujant teisinių paslaugų teikimo sutartyse (projektuose) arba jų dalyse, kurių objektais buvo </w:t>
            </w:r>
            <w:r w:rsidRPr="0052148C">
              <w:rPr>
                <w:rFonts w:ascii="Calibri" w:hAnsi="Calibri" w:cs="Calibri"/>
                <w:b/>
                <w:bCs/>
              </w:rPr>
              <w:t>daugiabučių namų atnaujinimo modernizavimo programos įgyvendinimui, visos daugiabučių namų modernizavimo teisinės bazės analizės atlikimui ir konsultavime praktinio taikymo klausimais</w:t>
            </w:r>
            <w:r w:rsidRPr="0052148C">
              <w:rPr>
                <w:rFonts w:ascii="Calibri" w:hAnsi="Calibri" w:cs="Calibri"/>
              </w:rPr>
              <w:t xml:space="preserve"> ir kurios buvo įvykdytos tinkamai</w:t>
            </w:r>
            <w:r w:rsidRPr="0052148C">
              <w:rPr>
                <w:rFonts w:ascii="Calibri" w:hAnsi="Calibri" w:cs="Calibri"/>
                <w:b/>
                <w:bCs/>
                <w:i/>
                <w:iCs/>
                <w:color w:val="00000A"/>
              </w:rPr>
              <w:t xml:space="preserve"> </w:t>
            </w:r>
            <w:r w:rsidR="00747286" w:rsidRPr="0052148C">
              <w:rPr>
                <w:rFonts w:ascii="Calibri" w:hAnsi="Calibri" w:cs="Calibri"/>
                <w:b/>
                <w:bCs/>
                <w:i/>
                <w:iCs/>
                <w:color w:val="00000A"/>
              </w:rPr>
              <w:t>(R</w:t>
            </w:r>
            <w:r w:rsidR="00747286" w:rsidRPr="0052148C">
              <w:rPr>
                <w:rFonts w:ascii="Calibri" w:hAnsi="Calibri" w:cs="Calibri"/>
                <w:b/>
                <w:bCs/>
                <w:i/>
                <w:iCs/>
                <w:color w:val="00000A"/>
                <w:vertAlign w:val="subscript"/>
              </w:rPr>
              <w:t>11</w:t>
            </w:r>
            <w:r w:rsidR="00747286" w:rsidRPr="0052148C">
              <w:rPr>
                <w:rFonts w:ascii="Calibri" w:hAnsi="Calibri" w:cs="Calibri"/>
                <w:b/>
                <w:bCs/>
                <w:i/>
                <w:iCs/>
                <w:color w:val="00000A"/>
              </w:rPr>
              <w:t>)</w:t>
            </w:r>
            <w:r w:rsidR="00747286" w:rsidRPr="0052148C">
              <w:rPr>
                <w:rFonts w:ascii="Calibri" w:hAnsi="Calibri" w:cs="Calibri"/>
                <w:b/>
                <w:bCs/>
                <w:color w:val="00000A"/>
              </w:rPr>
              <w:t>.</w:t>
            </w:r>
          </w:p>
        </w:tc>
        <w:tc>
          <w:tcPr>
            <w:tcW w:w="2552" w:type="dxa"/>
          </w:tcPr>
          <w:p w14:paraId="10E11F9A" w14:textId="77777777" w:rsidR="00747286" w:rsidRPr="0052148C" w:rsidRDefault="00747286" w:rsidP="008C347A">
            <w:pPr>
              <w:suppressAutoHyphens/>
              <w:jc w:val="center"/>
              <w:rPr>
                <w:rFonts w:asciiTheme="minorHAnsi" w:cstheme="minorHAnsi"/>
                <w:i/>
                <w:iCs/>
                <w:color w:val="FF0000"/>
              </w:rPr>
            </w:pPr>
            <w:r w:rsidRPr="0052148C">
              <w:rPr>
                <w:rFonts w:asciiTheme="minorHAnsi" w:cstheme="minorHAnsi"/>
                <w:i/>
                <w:iCs/>
                <w:color w:val="FF0000"/>
              </w:rPr>
              <w:t>________</w:t>
            </w:r>
          </w:p>
          <w:p w14:paraId="78D59D3C" w14:textId="4EB88EB5" w:rsidR="00747286" w:rsidRPr="0052148C" w:rsidRDefault="00747286" w:rsidP="008C347A">
            <w:pPr>
              <w:suppressAutoHyphens/>
              <w:jc w:val="both"/>
              <w:rPr>
                <w:rFonts w:asciiTheme="minorHAnsi" w:cstheme="minorHAnsi"/>
                <w:i/>
                <w:iCs/>
                <w:color w:val="000000"/>
              </w:rPr>
            </w:pPr>
            <w:r w:rsidRPr="0052148C">
              <w:rPr>
                <w:rFonts w:asciiTheme="minorHAnsi" w:cstheme="minorHAnsi"/>
                <w:i/>
                <w:iCs/>
                <w:color w:val="FF0000"/>
              </w:rPr>
              <w:t xml:space="preserve">Nurodyti </w:t>
            </w:r>
            <w:r w:rsidRPr="0052148C">
              <w:rPr>
                <w:rFonts w:asciiTheme="minorHAnsi" w:cstheme="minorHAnsi"/>
                <w:b/>
                <w:bCs/>
                <w:i/>
                <w:iCs/>
                <w:color w:val="FF0000"/>
                <w:u w:val="single"/>
              </w:rPr>
              <w:t>p</w:t>
            </w:r>
            <w:r w:rsidRPr="0052148C">
              <w:rPr>
                <w:rFonts w:ascii="Calibri" w:hAnsi="Calibri" w:cs="Times New Roman"/>
                <w:b/>
                <w:bCs/>
                <w:i/>
                <w:iCs/>
                <w:color w:val="FF0000"/>
                <w:u w:val="single"/>
              </w:rPr>
              <w:t>apildomų</w:t>
            </w:r>
            <w:r w:rsidRPr="0052148C">
              <w:rPr>
                <w:rFonts w:ascii="Calibri" w:hAnsi="Calibri" w:cs="Times New Roman"/>
                <w:b/>
                <w:bCs/>
                <w:i/>
                <w:iCs/>
                <w:color w:val="FF0000"/>
              </w:rPr>
              <w:t xml:space="preserve"> sutarčių</w:t>
            </w:r>
            <w:r w:rsidR="003D08E3" w:rsidRPr="0052148C">
              <w:rPr>
                <w:rFonts w:ascii="Calibri" w:hAnsi="Calibri" w:cs="Times New Roman"/>
                <w:b/>
                <w:bCs/>
                <w:i/>
                <w:iCs/>
                <w:color w:val="FF0000"/>
              </w:rPr>
              <w:t xml:space="preserve"> (projektų) arba jų dalių</w:t>
            </w:r>
            <w:r w:rsidRPr="0052148C">
              <w:rPr>
                <w:rFonts w:ascii="Calibri" w:hAnsi="Calibri" w:cs="Times New Roman"/>
                <w:i/>
                <w:iCs/>
                <w:color w:val="FF0000"/>
              </w:rPr>
              <w:t xml:space="preserve">, kurios bus vertinamos skaičiuojant ekonominio naudingumo balus, </w:t>
            </w:r>
            <w:r w:rsidRPr="0052148C">
              <w:rPr>
                <w:rFonts w:asciiTheme="minorHAnsi" w:cstheme="minorHAnsi"/>
                <w:i/>
                <w:iCs/>
                <w:color w:val="FF0000"/>
              </w:rPr>
              <w:t>skaičių (</w:t>
            </w:r>
            <w:proofErr w:type="spellStart"/>
            <w:r w:rsidRPr="0052148C">
              <w:rPr>
                <w:rFonts w:asciiTheme="minorHAnsi" w:cstheme="minorHAnsi"/>
                <w:i/>
                <w:iCs/>
                <w:color w:val="FF0000"/>
              </w:rPr>
              <w:t>max</w:t>
            </w:r>
            <w:proofErr w:type="spellEnd"/>
            <w:r w:rsidRPr="0052148C">
              <w:rPr>
                <w:rFonts w:asciiTheme="minorHAnsi" w:cstheme="minorHAnsi"/>
                <w:i/>
                <w:iCs/>
                <w:color w:val="FF0000"/>
              </w:rPr>
              <w:t xml:space="preserve"> 4)</w:t>
            </w:r>
          </w:p>
        </w:tc>
      </w:tr>
      <w:tr w:rsidR="00747286" w:rsidRPr="0052148C" w14:paraId="4A46C19B" w14:textId="77777777" w:rsidTr="003D08E3">
        <w:tc>
          <w:tcPr>
            <w:tcW w:w="567" w:type="dxa"/>
            <w:vMerge/>
          </w:tcPr>
          <w:p w14:paraId="45B97FB0" w14:textId="77777777" w:rsidR="00747286" w:rsidRPr="0052148C" w:rsidRDefault="00747286" w:rsidP="00E21F9F">
            <w:pPr>
              <w:suppressAutoHyphens/>
              <w:jc w:val="both"/>
              <w:rPr>
                <w:rFonts w:cstheme="minorHAnsi"/>
                <w:i/>
                <w:iCs/>
                <w:color w:val="000000"/>
              </w:rPr>
            </w:pPr>
          </w:p>
        </w:tc>
        <w:tc>
          <w:tcPr>
            <w:tcW w:w="2410" w:type="dxa"/>
            <w:vMerge/>
          </w:tcPr>
          <w:p w14:paraId="78645C2D" w14:textId="77777777" w:rsidR="00747286" w:rsidRPr="0052148C" w:rsidRDefault="00747286" w:rsidP="00E21F9F">
            <w:pPr>
              <w:suppressAutoHyphens/>
              <w:jc w:val="both"/>
              <w:rPr>
                <w:rFonts w:cstheme="minorHAnsi"/>
                <w:color w:val="000000"/>
              </w:rPr>
            </w:pPr>
          </w:p>
        </w:tc>
        <w:tc>
          <w:tcPr>
            <w:tcW w:w="4394" w:type="dxa"/>
          </w:tcPr>
          <w:p w14:paraId="3D311100" w14:textId="11242D2C" w:rsidR="00747286" w:rsidRPr="0052148C" w:rsidRDefault="0046210F" w:rsidP="00E21F9F">
            <w:pPr>
              <w:suppressAutoHyphens/>
              <w:jc w:val="both"/>
              <w:rPr>
                <w:rFonts w:cstheme="minorHAnsi"/>
                <w:b/>
                <w:bCs/>
                <w:color w:val="000000"/>
              </w:rPr>
            </w:pPr>
            <w:r w:rsidRPr="0052148C">
              <w:rPr>
                <w:rFonts w:ascii="Calibri" w:hAnsi="Calibri" w:cs="Calibri"/>
              </w:rPr>
              <w:t>Per paskutinius 3</w:t>
            </w:r>
            <w:r w:rsidR="00745452" w:rsidRPr="0052148C">
              <w:rPr>
                <w:rFonts w:ascii="Calibri" w:hAnsi="Calibri" w:cs="Calibri"/>
              </w:rPr>
              <w:t xml:space="preserve"> (tris)</w:t>
            </w:r>
            <w:r w:rsidRPr="0052148C">
              <w:rPr>
                <w:rFonts w:ascii="Calibri" w:hAnsi="Calibri" w:cs="Calibri"/>
              </w:rPr>
              <w:t xml:space="preserve"> metus iki pasiūlymų pateikimo termino pabaigos turi profesinės patirties vadovaujant teisinių paslaugų teikimo sutartyse (projektuose) ar jų dalyse</w:t>
            </w:r>
            <w:r w:rsidRPr="0052148C">
              <w:rPr>
                <w:rFonts w:hAnsi="Times New Roman" w:cs="Times New Roman"/>
              </w:rPr>
              <w:t xml:space="preserve">, susijusiems su </w:t>
            </w:r>
            <w:r w:rsidRPr="0052148C">
              <w:rPr>
                <w:rFonts w:hAnsi="Times New Roman" w:cs="Times New Roman"/>
                <w:b/>
                <w:bCs/>
              </w:rPr>
              <w:t>Europos struktūrinių ir investicinių fondų ir juos reglamentuojančios teisinės bazės dėl finansavimo struktūrizavimo ir praktinio įgyvendinimo</w:t>
            </w:r>
            <w:r w:rsidRPr="0052148C">
              <w:rPr>
                <w:rFonts w:ascii="Calibri" w:hAnsi="Calibri" w:cs="Calibri"/>
              </w:rPr>
              <w:t xml:space="preserve"> ir kurios buvo įvykdytos tinkamai</w:t>
            </w:r>
            <w:r w:rsidRPr="0052148C">
              <w:rPr>
                <w:rFonts w:ascii="Calibri" w:hAnsi="Calibri" w:cs="Calibri"/>
                <w:b/>
                <w:bCs/>
                <w:i/>
                <w:iCs/>
                <w:color w:val="00000A"/>
              </w:rPr>
              <w:t xml:space="preserve"> </w:t>
            </w:r>
            <w:r w:rsidR="003D08E3" w:rsidRPr="0052148C">
              <w:rPr>
                <w:rFonts w:ascii="Calibri" w:hAnsi="Calibri" w:cs="Calibri"/>
                <w:b/>
                <w:bCs/>
                <w:i/>
                <w:iCs/>
                <w:color w:val="00000A"/>
              </w:rPr>
              <w:t>(R</w:t>
            </w:r>
            <w:r w:rsidR="003D08E3" w:rsidRPr="0052148C">
              <w:rPr>
                <w:rFonts w:ascii="Calibri" w:hAnsi="Calibri" w:cs="Calibri"/>
                <w:b/>
                <w:bCs/>
                <w:i/>
                <w:iCs/>
                <w:color w:val="00000A"/>
                <w:vertAlign w:val="subscript"/>
              </w:rPr>
              <w:t>12</w:t>
            </w:r>
            <w:r w:rsidR="003D08E3" w:rsidRPr="0052148C">
              <w:rPr>
                <w:rFonts w:ascii="Calibri" w:hAnsi="Calibri" w:cs="Calibri"/>
                <w:b/>
                <w:bCs/>
                <w:i/>
                <w:iCs/>
                <w:color w:val="00000A"/>
              </w:rPr>
              <w:t>)</w:t>
            </w:r>
            <w:r w:rsidR="003D08E3" w:rsidRPr="0052148C">
              <w:rPr>
                <w:rFonts w:ascii="Calibri" w:hAnsi="Calibri" w:cs="Calibri"/>
                <w:b/>
                <w:bCs/>
                <w:color w:val="00000A"/>
              </w:rPr>
              <w:t>.</w:t>
            </w:r>
          </w:p>
        </w:tc>
        <w:tc>
          <w:tcPr>
            <w:tcW w:w="2552" w:type="dxa"/>
          </w:tcPr>
          <w:p w14:paraId="4965C1EF" w14:textId="77777777" w:rsidR="003D08E3" w:rsidRPr="0052148C" w:rsidRDefault="003D08E3" w:rsidP="003D08E3">
            <w:pPr>
              <w:suppressAutoHyphens/>
              <w:jc w:val="center"/>
              <w:rPr>
                <w:rFonts w:asciiTheme="minorHAnsi" w:cstheme="minorHAnsi"/>
                <w:i/>
                <w:iCs/>
                <w:color w:val="FF0000"/>
              </w:rPr>
            </w:pPr>
            <w:r w:rsidRPr="0052148C">
              <w:rPr>
                <w:rFonts w:asciiTheme="minorHAnsi" w:cstheme="minorHAnsi"/>
                <w:i/>
                <w:iCs/>
                <w:color w:val="FF0000"/>
              </w:rPr>
              <w:t>________</w:t>
            </w:r>
          </w:p>
          <w:p w14:paraId="1E660126" w14:textId="1A5DD455" w:rsidR="00747286" w:rsidRPr="0052148C" w:rsidRDefault="003D08E3" w:rsidP="003D08E3">
            <w:pPr>
              <w:suppressAutoHyphens/>
              <w:jc w:val="center"/>
              <w:rPr>
                <w:rFonts w:cstheme="minorHAnsi"/>
                <w:i/>
                <w:iCs/>
                <w:color w:val="FF0000"/>
              </w:rPr>
            </w:pPr>
            <w:r w:rsidRPr="0052148C">
              <w:rPr>
                <w:rFonts w:asciiTheme="minorHAnsi" w:cstheme="minorHAnsi"/>
                <w:i/>
                <w:iCs/>
                <w:color w:val="FF0000"/>
              </w:rPr>
              <w:t xml:space="preserve">Nurodyti </w:t>
            </w:r>
            <w:r w:rsidRPr="0052148C">
              <w:rPr>
                <w:rFonts w:asciiTheme="minorHAnsi" w:cstheme="minorHAnsi"/>
                <w:b/>
                <w:bCs/>
                <w:i/>
                <w:iCs/>
                <w:color w:val="FF0000"/>
                <w:u w:val="single"/>
              </w:rPr>
              <w:t>p</w:t>
            </w:r>
            <w:r w:rsidRPr="0052148C">
              <w:rPr>
                <w:rFonts w:ascii="Calibri" w:hAnsi="Calibri" w:cs="Times New Roman"/>
                <w:b/>
                <w:bCs/>
                <w:i/>
                <w:iCs/>
                <w:color w:val="FF0000"/>
                <w:u w:val="single"/>
              </w:rPr>
              <w:t>apildomų</w:t>
            </w:r>
            <w:r w:rsidRPr="0052148C">
              <w:rPr>
                <w:rFonts w:ascii="Calibri" w:hAnsi="Calibri" w:cs="Times New Roman"/>
                <w:b/>
                <w:bCs/>
                <w:i/>
                <w:iCs/>
                <w:color w:val="FF0000"/>
              </w:rPr>
              <w:t xml:space="preserve"> sutarčių (projektų) arba jų dalių</w:t>
            </w:r>
            <w:r w:rsidRPr="0052148C">
              <w:rPr>
                <w:rFonts w:ascii="Calibri" w:hAnsi="Calibri" w:cs="Times New Roman"/>
                <w:i/>
                <w:iCs/>
                <w:color w:val="FF0000"/>
              </w:rPr>
              <w:t xml:space="preserve">, kurios bus vertinamos skaičiuojant ekonominio naudingumo balus, </w:t>
            </w:r>
            <w:r w:rsidRPr="0052148C">
              <w:rPr>
                <w:rFonts w:asciiTheme="minorHAnsi" w:cstheme="minorHAnsi"/>
                <w:i/>
                <w:iCs/>
                <w:color w:val="FF0000"/>
              </w:rPr>
              <w:t>skaičių (</w:t>
            </w:r>
            <w:proofErr w:type="spellStart"/>
            <w:r w:rsidRPr="0052148C">
              <w:rPr>
                <w:rFonts w:asciiTheme="minorHAnsi" w:cstheme="minorHAnsi"/>
                <w:i/>
                <w:iCs/>
                <w:color w:val="FF0000"/>
              </w:rPr>
              <w:t>max</w:t>
            </w:r>
            <w:proofErr w:type="spellEnd"/>
            <w:r w:rsidRPr="0052148C">
              <w:rPr>
                <w:rFonts w:asciiTheme="minorHAnsi" w:cstheme="minorHAnsi"/>
                <w:i/>
                <w:iCs/>
                <w:color w:val="FF0000"/>
              </w:rPr>
              <w:t xml:space="preserve"> 2)</w:t>
            </w:r>
          </w:p>
        </w:tc>
      </w:tr>
      <w:tr w:rsidR="00747286" w:rsidRPr="0052148C" w14:paraId="4829AFDC" w14:textId="77777777" w:rsidTr="003D08E3">
        <w:tc>
          <w:tcPr>
            <w:tcW w:w="567" w:type="dxa"/>
            <w:vMerge/>
          </w:tcPr>
          <w:p w14:paraId="0F66FABE" w14:textId="77777777" w:rsidR="00747286" w:rsidRPr="0052148C" w:rsidRDefault="00747286" w:rsidP="00E21F9F">
            <w:pPr>
              <w:suppressAutoHyphens/>
              <w:jc w:val="both"/>
              <w:rPr>
                <w:rFonts w:cstheme="minorHAnsi"/>
                <w:i/>
                <w:iCs/>
                <w:color w:val="000000"/>
              </w:rPr>
            </w:pPr>
          </w:p>
        </w:tc>
        <w:tc>
          <w:tcPr>
            <w:tcW w:w="2410" w:type="dxa"/>
            <w:vMerge/>
          </w:tcPr>
          <w:p w14:paraId="7CAE14AD" w14:textId="77777777" w:rsidR="00747286" w:rsidRPr="0052148C" w:rsidRDefault="00747286" w:rsidP="00E21F9F">
            <w:pPr>
              <w:suppressAutoHyphens/>
              <w:jc w:val="both"/>
              <w:rPr>
                <w:rFonts w:cstheme="minorHAnsi"/>
                <w:color w:val="000000"/>
              </w:rPr>
            </w:pPr>
          </w:p>
        </w:tc>
        <w:tc>
          <w:tcPr>
            <w:tcW w:w="4394" w:type="dxa"/>
          </w:tcPr>
          <w:p w14:paraId="3D5C1FE4" w14:textId="6AB18132" w:rsidR="00747286" w:rsidRPr="0052148C" w:rsidRDefault="0046210F" w:rsidP="00E21F9F">
            <w:pPr>
              <w:suppressAutoHyphens/>
              <w:jc w:val="both"/>
              <w:rPr>
                <w:rFonts w:cstheme="minorHAnsi"/>
                <w:b/>
                <w:bCs/>
                <w:color w:val="000000"/>
              </w:rPr>
            </w:pPr>
            <w:r w:rsidRPr="0052148C">
              <w:rPr>
                <w:rFonts w:ascii="Calibri" w:hAnsi="Calibri" w:cs="Calibri"/>
              </w:rPr>
              <w:t>Per paskutinius 3</w:t>
            </w:r>
            <w:r w:rsidR="00745452" w:rsidRPr="0052148C">
              <w:rPr>
                <w:rFonts w:ascii="Calibri" w:hAnsi="Calibri" w:cs="Calibri"/>
              </w:rPr>
              <w:t xml:space="preserve"> (tris)</w:t>
            </w:r>
            <w:r w:rsidRPr="0052148C">
              <w:rPr>
                <w:rFonts w:ascii="Calibri" w:hAnsi="Calibri" w:cs="Calibri"/>
              </w:rPr>
              <w:t xml:space="preserve"> metus iki pasiūlymų pateikimo termino pabaigos turi profesinės patirties vadovaujant teisinių paslaugų teikimo sutartyse (projektuose) arba jų dalyse</w:t>
            </w:r>
            <w:r w:rsidRPr="0052148C">
              <w:rPr>
                <w:rFonts w:hAnsi="Times New Roman" w:cs="Times New Roman"/>
              </w:rPr>
              <w:t xml:space="preserve"> </w:t>
            </w:r>
            <w:r w:rsidRPr="0052148C">
              <w:rPr>
                <w:rFonts w:ascii="Calibri" w:hAnsi="Calibri" w:cs="Calibri"/>
                <w:b/>
                <w:bCs/>
              </w:rPr>
              <w:t xml:space="preserve">dėl naujai kuriamų ir steigiamų fondų, programų, ir (ar) priemonių, projektų finansuojamų Europos Sąjungos, tarptautinių organizacijų, užsienio valstybių, valstybės biudžeto ir kitų valstybės pinigų fondų lėšomis </w:t>
            </w:r>
            <w:r w:rsidRPr="0052148C">
              <w:rPr>
                <w:rFonts w:ascii="Calibri" w:hAnsi="Calibri" w:cs="Calibri"/>
              </w:rPr>
              <w:t>ir kurios buvo įvykdytos tinkamai</w:t>
            </w:r>
            <w:r w:rsidR="003D08E3" w:rsidRPr="0052148C">
              <w:rPr>
                <w:rFonts w:ascii="Calibri" w:hAnsi="Calibri" w:cs="Calibri"/>
                <w:b/>
                <w:bCs/>
                <w:i/>
                <w:iCs/>
                <w:color w:val="00000A"/>
              </w:rPr>
              <w:t xml:space="preserve"> (R</w:t>
            </w:r>
            <w:r w:rsidR="003D08E3" w:rsidRPr="0052148C">
              <w:rPr>
                <w:rFonts w:ascii="Calibri" w:hAnsi="Calibri" w:cs="Calibri"/>
                <w:b/>
                <w:bCs/>
                <w:i/>
                <w:iCs/>
                <w:color w:val="00000A"/>
                <w:vertAlign w:val="subscript"/>
              </w:rPr>
              <w:t>13</w:t>
            </w:r>
            <w:r w:rsidR="003D08E3" w:rsidRPr="0052148C">
              <w:rPr>
                <w:rFonts w:ascii="Calibri" w:hAnsi="Calibri" w:cs="Calibri"/>
                <w:b/>
                <w:bCs/>
                <w:i/>
                <w:iCs/>
                <w:color w:val="00000A"/>
              </w:rPr>
              <w:t>)</w:t>
            </w:r>
            <w:r w:rsidR="003D08E3" w:rsidRPr="0052148C">
              <w:rPr>
                <w:rFonts w:ascii="Calibri" w:hAnsi="Calibri" w:cs="Calibri"/>
                <w:b/>
                <w:bCs/>
                <w:color w:val="00000A"/>
              </w:rPr>
              <w:t>.</w:t>
            </w:r>
          </w:p>
        </w:tc>
        <w:tc>
          <w:tcPr>
            <w:tcW w:w="2552" w:type="dxa"/>
          </w:tcPr>
          <w:p w14:paraId="40B7EE1E" w14:textId="77777777" w:rsidR="003D08E3" w:rsidRPr="0052148C" w:rsidRDefault="003D08E3" w:rsidP="003D08E3">
            <w:pPr>
              <w:suppressAutoHyphens/>
              <w:jc w:val="center"/>
              <w:rPr>
                <w:rFonts w:asciiTheme="minorHAnsi" w:cstheme="minorHAnsi"/>
                <w:i/>
                <w:iCs/>
                <w:color w:val="FF0000"/>
              </w:rPr>
            </w:pPr>
            <w:r w:rsidRPr="0052148C">
              <w:rPr>
                <w:rFonts w:asciiTheme="minorHAnsi" w:cstheme="minorHAnsi"/>
                <w:i/>
                <w:iCs/>
                <w:color w:val="FF0000"/>
              </w:rPr>
              <w:t>________</w:t>
            </w:r>
          </w:p>
          <w:p w14:paraId="12404F2A" w14:textId="5E83C01A" w:rsidR="00747286" w:rsidRPr="0052148C" w:rsidRDefault="003D08E3" w:rsidP="003D08E3">
            <w:pPr>
              <w:suppressAutoHyphens/>
              <w:jc w:val="center"/>
              <w:rPr>
                <w:rFonts w:cstheme="minorHAnsi"/>
                <w:i/>
                <w:iCs/>
                <w:color w:val="FF0000"/>
              </w:rPr>
            </w:pPr>
            <w:r w:rsidRPr="0052148C">
              <w:rPr>
                <w:rFonts w:asciiTheme="minorHAnsi" w:cstheme="minorHAnsi"/>
                <w:i/>
                <w:iCs/>
                <w:color w:val="FF0000"/>
              </w:rPr>
              <w:t xml:space="preserve">Nurodyti </w:t>
            </w:r>
            <w:r w:rsidRPr="0052148C">
              <w:rPr>
                <w:rFonts w:asciiTheme="minorHAnsi" w:cstheme="minorHAnsi"/>
                <w:b/>
                <w:bCs/>
                <w:i/>
                <w:iCs/>
                <w:color w:val="FF0000"/>
                <w:u w:val="single"/>
              </w:rPr>
              <w:t>p</w:t>
            </w:r>
            <w:r w:rsidRPr="0052148C">
              <w:rPr>
                <w:rFonts w:ascii="Calibri" w:hAnsi="Calibri" w:cs="Times New Roman"/>
                <w:b/>
                <w:bCs/>
                <w:i/>
                <w:iCs/>
                <w:color w:val="FF0000"/>
                <w:u w:val="single"/>
              </w:rPr>
              <w:t>apildomų</w:t>
            </w:r>
            <w:r w:rsidRPr="0052148C">
              <w:rPr>
                <w:rFonts w:ascii="Calibri" w:hAnsi="Calibri" w:cs="Times New Roman"/>
                <w:b/>
                <w:bCs/>
                <w:i/>
                <w:iCs/>
                <w:color w:val="FF0000"/>
              </w:rPr>
              <w:t xml:space="preserve"> sutarčių (projektų) arba jų dalių</w:t>
            </w:r>
            <w:r w:rsidRPr="0052148C">
              <w:rPr>
                <w:rFonts w:ascii="Calibri" w:hAnsi="Calibri" w:cs="Times New Roman"/>
                <w:i/>
                <w:iCs/>
                <w:color w:val="FF0000"/>
              </w:rPr>
              <w:t xml:space="preserve">, kurios bus vertinamos skaičiuojant ekonominio naudingumo balus, </w:t>
            </w:r>
            <w:r w:rsidRPr="0052148C">
              <w:rPr>
                <w:rFonts w:asciiTheme="minorHAnsi" w:cstheme="minorHAnsi"/>
                <w:i/>
                <w:iCs/>
                <w:color w:val="FF0000"/>
              </w:rPr>
              <w:t>skaičių (</w:t>
            </w:r>
            <w:proofErr w:type="spellStart"/>
            <w:r w:rsidRPr="0052148C">
              <w:rPr>
                <w:rFonts w:asciiTheme="minorHAnsi" w:cstheme="minorHAnsi"/>
                <w:i/>
                <w:iCs/>
                <w:color w:val="FF0000"/>
              </w:rPr>
              <w:t>max</w:t>
            </w:r>
            <w:proofErr w:type="spellEnd"/>
            <w:r w:rsidRPr="0052148C">
              <w:rPr>
                <w:rFonts w:asciiTheme="minorHAnsi" w:cstheme="minorHAnsi"/>
                <w:i/>
                <w:iCs/>
                <w:color w:val="FF0000"/>
              </w:rPr>
              <w:t xml:space="preserve"> 2)</w:t>
            </w:r>
          </w:p>
        </w:tc>
      </w:tr>
      <w:tr w:rsidR="00747286" w:rsidRPr="0052148C" w14:paraId="71F9C8A7" w14:textId="77777777" w:rsidTr="003D08E3">
        <w:tc>
          <w:tcPr>
            <w:tcW w:w="567" w:type="dxa"/>
            <w:vMerge/>
          </w:tcPr>
          <w:p w14:paraId="6A20AF49" w14:textId="77777777" w:rsidR="00747286" w:rsidRPr="0052148C" w:rsidRDefault="00747286" w:rsidP="00E21F9F">
            <w:pPr>
              <w:suppressAutoHyphens/>
              <w:jc w:val="both"/>
              <w:rPr>
                <w:rFonts w:cstheme="minorHAnsi"/>
                <w:i/>
                <w:iCs/>
                <w:color w:val="000000"/>
              </w:rPr>
            </w:pPr>
          </w:p>
        </w:tc>
        <w:tc>
          <w:tcPr>
            <w:tcW w:w="2410" w:type="dxa"/>
            <w:vMerge/>
          </w:tcPr>
          <w:p w14:paraId="02F1647B" w14:textId="77777777" w:rsidR="00747286" w:rsidRPr="0052148C" w:rsidRDefault="00747286" w:rsidP="00E21F9F">
            <w:pPr>
              <w:suppressAutoHyphens/>
              <w:jc w:val="both"/>
              <w:rPr>
                <w:rFonts w:cstheme="minorHAnsi"/>
                <w:color w:val="000000"/>
              </w:rPr>
            </w:pPr>
          </w:p>
        </w:tc>
        <w:tc>
          <w:tcPr>
            <w:tcW w:w="4394" w:type="dxa"/>
          </w:tcPr>
          <w:p w14:paraId="01A877D0" w14:textId="0F578AC2" w:rsidR="00747286" w:rsidRPr="0052148C" w:rsidRDefault="0046210F" w:rsidP="00E21F9F">
            <w:pPr>
              <w:suppressAutoHyphens/>
              <w:jc w:val="both"/>
              <w:rPr>
                <w:rFonts w:cstheme="minorHAnsi"/>
                <w:b/>
                <w:bCs/>
                <w:color w:val="000000"/>
              </w:rPr>
            </w:pPr>
            <w:r w:rsidRPr="0052148C">
              <w:rPr>
                <w:rFonts w:ascii="Calibri" w:hAnsi="Calibri" w:cs="Calibri"/>
              </w:rPr>
              <w:t>Per paskutinius 3</w:t>
            </w:r>
            <w:r w:rsidR="00745452" w:rsidRPr="0052148C">
              <w:rPr>
                <w:rFonts w:ascii="Calibri" w:hAnsi="Calibri" w:cs="Calibri"/>
              </w:rPr>
              <w:t xml:space="preserve"> (tris)</w:t>
            </w:r>
            <w:r w:rsidRPr="0052148C">
              <w:rPr>
                <w:rFonts w:ascii="Calibri" w:hAnsi="Calibri" w:cs="Calibri"/>
              </w:rPr>
              <w:t xml:space="preserve"> metus iki pasiūlymų pateikimo termino pabaigos turi profesinės patirties vadovaujant teisinių paslaugų teikimo sutartyse (projektuose) arba jų dalyse</w:t>
            </w:r>
            <w:r w:rsidRPr="0052148C">
              <w:rPr>
                <w:rFonts w:hAnsi="Times New Roman" w:cs="Times New Roman"/>
              </w:rPr>
              <w:t xml:space="preserve"> </w:t>
            </w:r>
            <w:r w:rsidRPr="0052148C">
              <w:rPr>
                <w:rFonts w:ascii="Calibri" w:hAnsi="Calibri" w:cs="Calibri"/>
                <w:b/>
                <w:bCs/>
              </w:rPr>
              <w:t xml:space="preserve">dėl atitikties VPĮ reikalavimams ir  VPĮ pažeidimų ir(ar) finansinių korekcijų dėl pažeidimų viešųjų pirkimų srityje </w:t>
            </w:r>
            <w:r w:rsidRPr="0052148C">
              <w:rPr>
                <w:rFonts w:ascii="Calibri" w:hAnsi="Calibri" w:cs="Calibri"/>
                <w:b/>
                <w:bCs/>
              </w:rPr>
              <w:lastRenderedPageBreak/>
              <w:t xml:space="preserve">įgyvendinant projektus </w:t>
            </w:r>
            <w:r w:rsidRPr="0052148C">
              <w:rPr>
                <w:rFonts w:ascii="Calibri" w:hAnsi="Calibri" w:cs="Calibri"/>
              </w:rPr>
              <w:t>ir kurios buvo įvykdytos tinkamai</w:t>
            </w:r>
            <w:r w:rsidRPr="0052148C">
              <w:rPr>
                <w:rFonts w:ascii="Calibri" w:hAnsi="Calibri" w:cs="Calibri"/>
                <w:b/>
                <w:bCs/>
                <w:i/>
                <w:iCs/>
                <w:color w:val="00000A"/>
              </w:rPr>
              <w:t xml:space="preserve"> </w:t>
            </w:r>
            <w:r w:rsidR="003D08E3" w:rsidRPr="0052148C">
              <w:rPr>
                <w:rFonts w:ascii="Calibri" w:hAnsi="Calibri" w:cs="Calibri"/>
                <w:b/>
                <w:bCs/>
                <w:i/>
                <w:iCs/>
                <w:color w:val="00000A"/>
              </w:rPr>
              <w:t>(R</w:t>
            </w:r>
            <w:r w:rsidR="003D08E3" w:rsidRPr="0052148C">
              <w:rPr>
                <w:rFonts w:ascii="Calibri" w:hAnsi="Calibri" w:cs="Calibri"/>
                <w:b/>
                <w:bCs/>
                <w:i/>
                <w:iCs/>
                <w:color w:val="00000A"/>
                <w:vertAlign w:val="subscript"/>
              </w:rPr>
              <w:t>14</w:t>
            </w:r>
            <w:r w:rsidR="003D08E3" w:rsidRPr="0052148C">
              <w:rPr>
                <w:rFonts w:ascii="Calibri" w:hAnsi="Calibri" w:cs="Calibri"/>
                <w:b/>
                <w:bCs/>
                <w:i/>
                <w:iCs/>
                <w:color w:val="00000A"/>
              </w:rPr>
              <w:t>)</w:t>
            </w:r>
            <w:r w:rsidR="003D08E3" w:rsidRPr="0052148C">
              <w:rPr>
                <w:rFonts w:ascii="Calibri" w:hAnsi="Calibri" w:cs="Calibri"/>
                <w:b/>
                <w:bCs/>
                <w:color w:val="00000A"/>
              </w:rPr>
              <w:t>.</w:t>
            </w:r>
          </w:p>
        </w:tc>
        <w:tc>
          <w:tcPr>
            <w:tcW w:w="2552" w:type="dxa"/>
          </w:tcPr>
          <w:p w14:paraId="6ECBA4F9" w14:textId="77777777" w:rsidR="003D08E3" w:rsidRPr="0052148C" w:rsidRDefault="003D08E3" w:rsidP="003D08E3">
            <w:pPr>
              <w:suppressAutoHyphens/>
              <w:jc w:val="center"/>
              <w:rPr>
                <w:rFonts w:asciiTheme="minorHAnsi" w:cstheme="minorHAnsi"/>
                <w:i/>
                <w:iCs/>
                <w:color w:val="FF0000"/>
              </w:rPr>
            </w:pPr>
            <w:r w:rsidRPr="0052148C">
              <w:rPr>
                <w:rFonts w:asciiTheme="minorHAnsi" w:cstheme="minorHAnsi"/>
                <w:i/>
                <w:iCs/>
                <w:color w:val="FF0000"/>
              </w:rPr>
              <w:lastRenderedPageBreak/>
              <w:t>________</w:t>
            </w:r>
          </w:p>
          <w:p w14:paraId="370911B9" w14:textId="3BBE6111" w:rsidR="00747286" w:rsidRPr="0052148C" w:rsidRDefault="003D08E3" w:rsidP="003D08E3">
            <w:pPr>
              <w:suppressAutoHyphens/>
              <w:jc w:val="center"/>
              <w:rPr>
                <w:rFonts w:cstheme="minorHAnsi"/>
                <w:i/>
                <w:iCs/>
                <w:color w:val="FF0000"/>
              </w:rPr>
            </w:pPr>
            <w:r w:rsidRPr="0052148C">
              <w:rPr>
                <w:rFonts w:asciiTheme="minorHAnsi" w:cstheme="minorHAnsi"/>
                <w:i/>
                <w:iCs/>
                <w:color w:val="FF0000"/>
              </w:rPr>
              <w:t xml:space="preserve">Nurodyti </w:t>
            </w:r>
            <w:r w:rsidRPr="0052148C">
              <w:rPr>
                <w:rFonts w:asciiTheme="minorHAnsi" w:cstheme="minorHAnsi"/>
                <w:b/>
                <w:bCs/>
                <w:i/>
                <w:iCs/>
                <w:color w:val="FF0000"/>
                <w:u w:val="single"/>
              </w:rPr>
              <w:t>p</w:t>
            </w:r>
            <w:r w:rsidRPr="0052148C">
              <w:rPr>
                <w:rFonts w:ascii="Calibri" w:hAnsi="Calibri" w:cs="Times New Roman"/>
                <w:b/>
                <w:bCs/>
                <w:i/>
                <w:iCs/>
                <w:color w:val="FF0000"/>
                <w:u w:val="single"/>
              </w:rPr>
              <w:t>apildomų</w:t>
            </w:r>
            <w:r w:rsidRPr="0052148C">
              <w:rPr>
                <w:rFonts w:ascii="Calibri" w:hAnsi="Calibri" w:cs="Times New Roman"/>
                <w:b/>
                <w:bCs/>
                <w:i/>
                <w:iCs/>
                <w:color w:val="FF0000"/>
              </w:rPr>
              <w:t xml:space="preserve"> sutarčių (projektų) arba jų dalių</w:t>
            </w:r>
            <w:r w:rsidRPr="0052148C">
              <w:rPr>
                <w:rFonts w:ascii="Calibri" w:hAnsi="Calibri" w:cs="Times New Roman"/>
                <w:i/>
                <w:iCs/>
                <w:color w:val="FF0000"/>
              </w:rPr>
              <w:t xml:space="preserve">, kurios bus vertinamos skaičiuojant ekonominio </w:t>
            </w:r>
            <w:r w:rsidRPr="0052148C">
              <w:rPr>
                <w:rFonts w:ascii="Calibri" w:hAnsi="Calibri" w:cs="Times New Roman"/>
                <w:i/>
                <w:iCs/>
                <w:color w:val="FF0000"/>
              </w:rPr>
              <w:lastRenderedPageBreak/>
              <w:t xml:space="preserve">naudingumo balus, </w:t>
            </w:r>
            <w:r w:rsidRPr="0052148C">
              <w:rPr>
                <w:rFonts w:asciiTheme="minorHAnsi" w:cstheme="minorHAnsi"/>
                <w:i/>
                <w:iCs/>
                <w:color w:val="FF0000"/>
              </w:rPr>
              <w:t>skaičių (</w:t>
            </w:r>
            <w:proofErr w:type="spellStart"/>
            <w:r w:rsidRPr="0052148C">
              <w:rPr>
                <w:rFonts w:asciiTheme="minorHAnsi" w:cstheme="minorHAnsi"/>
                <w:i/>
                <w:iCs/>
                <w:color w:val="FF0000"/>
              </w:rPr>
              <w:t>max</w:t>
            </w:r>
            <w:proofErr w:type="spellEnd"/>
            <w:r w:rsidRPr="0052148C">
              <w:rPr>
                <w:rFonts w:asciiTheme="minorHAnsi" w:cstheme="minorHAnsi"/>
                <w:i/>
                <w:iCs/>
                <w:color w:val="FF0000"/>
              </w:rPr>
              <w:t xml:space="preserve"> </w:t>
            </w:r>
            <w:r w:rsidR="00745452" w:rsidRPr="0052148C">
              <w:rPr>
                <w:rFonts w:asciiTheme="minorHAnsi" w:cstheme="minorHAnsi"/>
                <w:i/>
                <w:iCs/>
                <w:color w:val="FF0000"/>
              </w:rPr>
              <w:t>4</w:t>
            </w:r>
            <w:r w:rsidRPr="0052148C">
              <w:rPr>
                <w:rFonts w:asciiTheme="minorHAnsi" w:cstheme="minorHAnsi"/>
                <w:i/>
                <w:iCs/>
                <w:color w:val="FF0000"/>
              </w:rPr>
              <w:t>)</w:t>
            </w:r>
          </w:p>
        </w:tc>
      </w:tr>
      <w:tr w:rsidR="00745452" w:rsidRPr="0052148C" w14:paraId="75719590" w14:textId="77777777" w:rsidTr="003D08E3">
        <w:tc>
          <w:tcPr>
            <w:tcW w:w="567" w:type="dxa"/>
            <w:vMerge w:val="restart"/>
          </w:tcPr>
          <w:p w14:paraId="6B26365A" w14:textId="77777777" w:rsidR="00745452" w:rsidRPr="0052148C" w:rsidRDefault="00745452" w:rsidP="00E21F9F">
            <w:pPr>
              <w:suppressAutoHyphens/>
              <w:jc w:val="both"/>
              <w:rPr>
                <w:rFonts w:asciiTheme="minorHAnsi" w:cstheme="minorHAnsi"/>
                <w:i/>
                <w:iCs/>
                <w:color w:val="000000"/>
              </w:rPr>
            </w:pPr>
            <w:r w:rsidRPr="0052148C">
              <w:rPr>
                <w:rFonts w:asciiTheme="minorHAnsi" w:cstheme="minorHAnsi"/>
                <w:i/>
                <w:iCs/>
                <w:color w:val="000000"/>
              </w:rPr>
              <w:lastRenderedPageBreak/>
              <w:t>2.</w:t>
            </w:r>
          </w:p>
        </w:tc>
        <w:tc>
          <w:tcPr>
            <w:tcW w:w="2410" w:type="dxa"/>
            <w:vMerge w:val="restart"/>
          </w:tcPr>
          <w:p w14:paraId="2E5942E0" w14:textId="61E2D75B" w:rsidR="00745452" w:rsidRPr="0052148C" w:rsidRDefault="00745452" w:rsidP="00DF7F82">
            <w:pPr>
              <w:suppressAutoHyphens/>
              <w:jc w:val="both"/>
              <w:rPr>
                <w:rFonts w:asciiTheme="minorHAnsi" w:cstheme="minorHAnsi"/>
                <w:color w:val="000000"/>
              </w:rPr>
            </w:pPr>
            <w:r w:rsidRPr="0052148C">
              <w:rPr>
                <w:rFonts w:asciiTheme="minorHAnsi" w:cstheme="minorHAnsi"/>
                <w:color w:val="000000"/>
              </w:rPr>
              <w:t xml:space="preserve">Specialistas Nr.2 </w:t>
            </w:r>
          </w:p>
          <w:p w14:paraId="636C9EA2" w14:textId="1E64CDDF" w:rsidR="00745452" w:rsidRPr="0052148C" w:rsidRDefault="00745452" w:rsidP="00DF7F82">
            <w:pPr>
              <w:suppressAutoHyphens/>
              <w:jc w:val="both"/>
              <w:rPr>
                <w:rFonts w:asciiTheme="minorHAnsi" w:cstheme="minorHAnsi"/>
              </w:rPr>
            </w:pPr>
            <w:r w:rsidRPr="0052148C">
              <w:rPr>
                <w:rFonts w:asciiTheme="minorHAnsi" w:eastAsia="Arial Unicode MS" w:cstheme="minorHAnsi"/>
                <w:b/>
                <w:bCs/>
                <w:bdr w:val="nil"/>
              </w:rPr>
              <w:t>Advokato padėjėjas</w:t>
            </w:r>
          </w:p>
          <w:p w14:paraId="50A12BA1" w14:textId="77777777" w:rsidR="00745452" w:rsidRPr="0052148C" w:rsidRDefault="00745452" w:rsidP="008C347A">
            <w:pPr>
              <w:suppressAutoHyphens/>
              <w:jc w:val="both"/>
              <w:rPr>
                <w:rFonts w:asciiTheme="minorHAnsi" w:cstheme="minorHAnsi"/>
                <w:i/>
                <w:iCs/>
                <w:color w:val="FF0000"/>
              </w:rPr>
            </w:pPr>
          </w:p>
          <w:p w14:paraId="5213B1AE" w14:textId="77777777" w:rsidR="00745452" w:rsidRPr="0052148C" w:rsidRDefault="00745452" w:rsidP="008C347A">
            <w:pPr>
              <w:suppressAutoHyphens/>
              <w:jc w:val="center"/>
              <w:rPr>
                <w:rFonts w:asciiTheme="minorHAnsi" w:cstheme="minorHAnsi"/>
                <w:i/>
                <w:iCs/>
                <w:color w:val="FF0000"/>
              </w:rPr>
            </w:pPr>
            <w:r w:rsidRPr="0052148C">
              <w:rPr>
                <w:rFonts w:asciiTheme="minorHAnsi" w:cstheme="minorHAnsi"/>
                <w:i/>
                <w:iCs/>
                <w:color w:val="FF0000"/>
              </w:rPr>
              <w:t>_________________</w:t>
            </w:r>
          </w:p>
          <w:p w14:paraId="7FDBC057" w14:textId="487B624B" w:rsidR="00745452" w:rsidRPr="0052148C" w:rsidRDefault="00745452" w:rsidP="008C347A">
            <w:pPr>
              <w:suppressAutoHyphens/>
              <w:jc w:val="both"/>
              <w:rPr>
                <w:rFonts w:asciiTheme="minorHAnsi" w:cstheme="minorHAnsi"/>
                <w:i/>
                <w:iCs/>
                <w:color w:val="000000"/>
              </w:rPr>
            </w:pPr>
            <w:r w:rsidRPr="0052148C">
              <w:rPr>
                <w:rFonts w:asciiTheme="minorHAnsi" w:cstheme="minorHAnsi"/>
                <w:i/>
                <w:iCs/>
                <w:color w:val="FF0000"/>
              </w:rPr>
              <w:t>Nurodyti specialisto vardą, pavardę</w:t>
            </w:r>
            <w:r w:rsidRPr="0052148C">
              <w:rPr>
                <w:rFonts w:asciiTheme="minorHAnsi" w:cstheme="minorHAnsi"/>
                <w:i/>
                <w:iCs/>
                <w:color w:val="000000"/>
              </w:rPr>
              <w:t xml:space="preserve"> </w:t>
            </w:r>
          </w:p>
        </w:tc>
        <w:tc>
          <w:tcPr>
            <w:tcW w:w="4394" w:type="dxa"/>
          </w:tcPr>
          <w:p w14:paraId="2C6EC2D7" w14:textId="77777777" w:rsidR="00745452" w:rsidRPr="0052148C" w:rsidRDefault="00745452" w:rsidP="00E21F9F">
            <w:pPr>
              <w:suppressAutoHyphens/>
              <w:jc w:val="both"/>
              <w:rPr>
                <w:rFonts w:asciiTheme="minorHAnsi" w:cstheme="minorHAnsi"/>
                <w:b/>
                <w:bCs/>
                <w:color w:val="000000"/>
              </w:rPr>
            </w:pPr>
            <w:r w:rsidRPr="0052148C">
              <w:rPr>
                <w:rFonts w:asciiTheme="minorHAnsi" w:cstheme="minorHAnsi"/>
                <w:b/>
                <w:bCs/>
                <w:color w:val="000000"/>
              </w:rPr>
              <w:t>Parametras (T</w:t>
            </w:r>
            <w:r w:rsidRPr="0052148C">
              <w:rPr>
                <w:rFonts w:asciiTheme="minorHAnsi" w:cstheme="minorHAnsi"/>
                <w:b/>
                <w:bCs/>
                <w:color w:val="000000"/>
                <w:vertAlign w:val="subscript"/>
              </w:rPr>
              <w:t>2</w:t>
            </w:r>
            <w:r w:rsidRPr="0052148C">
              <w:rPr>
                <w:rFonts w:asciiTheme="minorHAnsi" w:cstheme="minorHAnsi"/>
                <w:b/>
                <w:bCs/>
                <w:color w:val="000000"/>
              </w:rPr>
              <w:t>):</w:t>
            </w:r>
          </w:p>
          <w:p w14:paraId="3035880D" w14:textId="6D909B82" w:rsidR="00745452" w:rsidRPr="0052148C" w:rsidRDefault="00745452" w:rsidP="00E21F9F">
            <w:pPr>
              <w:suppressAutoHyphens/>
              <w:jc w:val="both"/>
              <w:rPr>
                <w:rFonts w:asciiTheme="minorHAnsi" w:cstheme="minorHAnsi"/>
                <w:b/>
                <w:bCs/>
                <w:color w:val="000000"/>
              </w:rPr>
            </w:pPr>
            <w:r w:rsidRPr="0052148C">
              <w:rPr>
                <w:rFonts w:ascii="Calibri" w:hAnsi="Calibri" w:cs="Calibri"/>
              </w:rPr>
              <w:t>Per pastaruosius</w:t>
            </w:r>
            <w:r w:rsidRPr="0052148C">
              <w:rPr>
                <w:rFonts w:ascii="Calibri" w:hAnsi="Calibri" w:cs="Calibri"/>
                <w:spacing w:val="-16"/>
              </w:rPr>
              <w:t xml:space="preserve"> </w:t>
            </w:r>
            <w:r w:rsidRPr="0052148C">
              <w:rPr>
                <w:rFonts w:ascii="Calibri" w:hAnsi="Calibri" w:cs="Calibri"/>
              </w:rPr>
              <w:t>3 (tris) metus</w:t>
            </w:r>
            <w:r w:rsidRPr="0052148C">
              <w:rPr>
                <w:rFonts w:ascii="Calibri" w:hAnsi="Calibri" w:cs="Calibri"/>
                <w:spacing w:val="-16"/>
              </w:rPr>
              <w:t xml:space="preserve"> </w:t>
            </w:r>
            <w:r w:rsidRPr="0052148C">
              <w:rPr>
                <w:rFonts w:ascii="Calibri" w:hAnsi="Calibri" w:cs="Calibri"/>
              </w:rPr>
              <w:t>iki</w:t>
            </w:r>
            <w:r w:rsidRPr="0052148C">
              <w:rPr>
                <w:rFonts w:ascii="Calibri" w:hAnsi="Calibri" w:cs="Calibri"/>
                <w:spacing w:val="-16"/>
              </w:rPr>
              <w:t xml:space="preserve"> </w:t>
            </w:r>
            <w:r w:rsidRPr="0052148C">
              <w:rPr>
                <w:rFonts w:ascii="Calibri" w:hAnsi="Calibri" w:cs="Calibri"/>
              </w:rPr>
              <w:t xml:space="preserve">pasiūlymų pateikimo termino pabaigos, turi profesinės patirties teikiant teisines paslaugas, konsultacijas arba rengiant išvadas </w:t>
            </w:r>
            <w:r w:rsidRPr="0052148C">
              <w:rPr>
                <w:rFonts w:ascii="Calibri" w:hAnsi="Calibri" w:cs="Calibri"/>
                <w:b/>
                <w:bCs/>
              </w:rPr>
              <w:t>daugiabučių namų atnaujinimo modernizavimo programos įgyvendinimui, visos daugiabučių namų modernizavimo teisinės bazės analizės atlikimui ir konsultavime praktinio taikymo klausimais</w:t>
            </w:r>
            <w:r w:rsidRPr="0052148C">
              <w:rPr>
                <w:rFonts w:ascii="Calibri" w:hAnsi="Calibri" w:cs="Calibri"/>
              </w:rPr>
              <w:t xml:space="preserve"> ir šios paslaugos buvo įvykdytos tinkamai </w:t>
            </w:r>
            <w:r w:rsidRPr="0052148C">
              <w:rPr>
                <w:rFonts w:ascii="Calibri" w:hAnsi="Calibri" w:cs="Calibri"/>
                <w:b/>
                <w:bCs/>
                <w:i/>
                <w:iCs/>
                <w:color w:val="00000A"/>
              </w:rPr>
              <w:t>(R</w:t>
            </w:r>
            <w:r w:rsidRPr="0052148C">
              <w:rPr>
                <w:rFonts w:ascii="Calibri" w:hAnsi="Calibri" w:cs="Calibri"/>
                <w:b/>
                <w:bCs/>
                <w:i/>
                <w:iCs/>
                <w:color w:val="00000A"/>
                <w:vertAlign w:val="subscript"/>
              </w:rPr>
              <w:t>21</w:t>
            </w:r>
            <w:r w:rsidRPr="0052148C">
              <w:rPr>
                <w:rFonts w:ascii="Calibri" w:hAnsi="Calibri" w:cs="Calibri"/>
                <w:b/>
                <w:bCs/>
                <w:i/>
                <w:iCs/>
                <w:color w:val="00000A"/>
              </w:rPr>
              <w:t>)</w:t>
            </w:r>
            <w:r w:rsidRPr="0052148C">
              <w:rPr>
                <w:rFonts w:ascii="Calibri" w:hAnsi="Calibri" w:cs="Calibri"/>
                <w:b/>
                <w:bCs/>
                <w:color w:val="00000A"/>
              </w:rPr>
              <w:t>.</w:t>
            </w:r>
          </w:p>
        </w:tc>
        <w:tc>
          <w:tcPr>
            <w:tcW w:w="2552" w:type="dxa"/>
          </w:tcPr>
          <w:p w14:paraId="73719640" w14:textId="77777777" w:rsidR="00745452" w:rsidRPr="0052148C" w:rsidRDefault="00745452" w:rsidP="003D08E3">
            <w:pPr>
              <w:suppressAutoHyphens/>
              <w:jc w:val="center"/>
              <w:rPr>
                <w:rFonts w:asciiTheme="minorHAnsi" w:cstheme="minorHAnsi"/>
                <w:i/>
                <w:iCs/>
                <w:color w:val="FF0000"/>
              </w:rPr>
            </w:pPr>
            <w:r w:rsidRPr="0052148C">
              <w:rPr>
                <w:rFonts w:asciiTheme="minorHAnsi" w:cstheme="minorHAnsi"/>
                <w:i/>
                <w:iCs/>
                <w:color w:val="FF0000"/>
              </w:rPr>
              <w:t>________</w:t>
            </w:r>
          </w:p>
          <w:p w14:paraId="10B11B50" w14:textId="679E0E1B" w:rsidR="00745452" w:rsidRPr="0052148C" w:rsidRDefault="00745452" w:rsidP="003D08E3">
            <w:pPr>
              <w:suppressAutoHyphens/>
              <w:jc w:val="both"/>
              <w:rPr>
                <w:rFonts w:asciiTheme="minorHAnsi" w:cstheme="minorHAnsi"/>
                <w:i/>
                <w:color w:val="000000"/>
              </w:rPr>
            </w:pPr>
            <w:r w:rsidRPr="0052148C">
              <w:rPr>
                <w:rFonts w:asciiTheme="minorHAnsi" w:cstheme="minorHAnsi"/>
                <w:i/>
                <w:iCs/>
                <w:color w:val="FF0000"/>
              </w:rPr>
              <w:t xml:space="preserve">Nurodyti </w:t>
            </w:r>
            <w:r w:rsidRPr="0052148C">
              <w:rPr>
                <w:rFonts w:asciiTheme="minorHAnsi" w:cstheme="minorHAnsi"/>
                <w:b/>
                <w:bCs/>
                <w:i/>
                <w:iCs/>
                <w:color w:val="FF0000"/>
                <w:u w:val="single"/>
              </w:rPr>
              <w:t>p</w:t>
            </w:r>
            <w:r w:rsidRPr="0052148C">
              <w:rPr>
                <w:rFonts w:ascii="Calibri" w:hAnsi="Calibri" w:cs="Times New Roman"/>
                <w:b/>
                <w:bCs/>
                <w:i/>
                <w:iCs/>
                <w:color w:val="FF0000"/>
                <w:u w:val="single"/>
              </w:rPr>
              <w:t>apildomų</w:t>
            </w:r>
            <w:r w:rsidRPr="0052148C">
              <w:rPr>
                <w:rFonts w:ascii="Calibri" w:hAnsi="Calibri" w:cs="Times New Roman"/>
                <w:b/>
                <w:bCs/>
                <w:i/>
                <w:iCs/>
                <w:color w:val="FF0000"/>
              </w:rPr>
              <w:t xml:space="preserve"> sutarčių (projektų) arba jų dalių</w:t>
            </w:r>
            <w:r w:rsidRPr="0052148C">
              <w:rPr>
                <w:rFonts w:ascii="Calibri" w:hAnsi="Calibri" w:cs="Times New Roman"/>
                <w:i/>
                <w:iCs/>
                <w:color w:val="FF0000"/>
              </w:rPr>
              <w:t xml:space="preserve">, kurios bus vertinamos skaičiuojant ekonominio naudingumo balus, </w:t>
            </w:r>
            <w:r w:rsidRPr="0052148C">
              <w:rPr>
                <w:rFonts w:asciiTheme="minorHAnsi" w:cstheme="minorHAnsi"/>
                <w:i/>
                <w:iCs/>
                <w:color w:val="FF0000"/>
              </w:rPr>
              <w:t>skaičių (</w:t>
            </w:r>
            <w:proofErr w:type="spellStart"/>
            <w:r w:rsidRPr="0052148C">
              <w:rPr>
                <w:rFonts w:asciiTheme="minorHAnsi" w:cstheme="minorHAnsi"/>
                <w:i/>
                <w:iCs/>
                <w:color w:val="FF0000"/>
              </w:rPr>
              <w:t>max</w:t>
            </w:r>
            <w:proofErr w:type="spellEnd"/>
            <w:r w:rsidRPr="0052148C">
              <w:rPr>
                <w:rFonts w:asciiTheme="minorHAnsi" w:cstheme="minorHAnsi"/>
                <w:i/>
                <w:iCs/>
                <w:color w:val="FF0000"/>
              </w:rPr>
              <w:t xml:space="preserve"> 4)</w:t>
            </w:r>
          </w:p>
        </w:tc>
      </w:tr>
      <w:tr w:rsidR="00745452" w:rsidRPr="0052148C" w14:paraId="0B3F5E23" w14:textId="77777777" w:rsidTr="003D08E3">
        <w:tc>
          <w:tcPr>
            <w:tcW w:w="567" w:type="dxa"/>
            <w:vMerge/>
          </w:tcPr>
          <w:p w14:paraId="190F0E14" w14:textId="77777777" w:rsidR="00745452" w:rsidRPr="0052148C" w:rsidRDefault="00745452" w:rsidP="00E21F9F">
            <w:pPr>
              <w:suppressAutoHyphens/>
              <w:jc w:val="both"/>
              <w:rPr>
                <w:rFonts w:cstheme="minorHAnsi"/>
                <w:i/>
                <w:iCs/>
                <w:color w:val="000000"/>
              </w:rPr>
            </w:pPr>
          </w:p>
        </w:tc>
        <w:tc>
          <w:tcPr>
            <w:tcW w:w="2410" w:type="dxa"/>
            <w:vMerge/>
          </w:tcPr>
          <w:p w14:paraId="719BC55E" w14:textId="77777777" w:rsidR="00745452" w:rsidRPr="0052148C" w:rsidRDefault="00745452" w:rsidP="00DF7F82">
            <w:pPr>
              <w:suppressAutoHyphens/>
              <w:jc w:val="both"/>
              <w:rPr>
                <w:rFonts w:cstheme="minorHAnsi"/>
                <w:color w:val="000000"/>
              </w:rPr>
            </w:pPr>
          </w:p>
        </w:tc>
        <w:tc>
          <w:tcPr>
            <w:tcW w:w="4394" w:type="dxa"/>
          </w:tcPr>
          <w:p w14:paraId="7FEF9883" w14:textId="15459FC0" w:rsidR="00745452" w:rsidRPr="0052148C" w:rsidRDefault="00745452" w:rsidP="00E21F9F">
            <w:pPr>
              <w:suppressAutoHyphens/>
              <w:jc w:val="both"/>
              <w:rPr>
                <w:rFonts w:cstheme="minorHAnsi"/>
                <w:b/>
                <w:bCs/>
                <w:color w:val="000000"/>
              </w:rPr>
            </w:pPr>
            <w:r w:rsidRPr="0052148C">
              <w:rPr>
                <w:rFonts w:ascii="Calibri" w:hAnsi="Calibri" w:cs="Calibri"/>
              </w:rPr>
              <w:t>Per pastaruosius</w:t>
            </w:r>
            <w:r w:rsidRPr="0052148C">
              <w:rPr>
                <w:rFonts w:ascii="Calibri" w:hAnsi="Calibri" w:cs="Calibri"/>
                <w:spacing w:val="-16"/>
              </w:rPr>
              <w:t xml:space="preserve"> </w:t>
            </w:r>
            <w:r w:rsidRPr="0052148C">
              <w:rPr>
                <w:rFonts w:ascii="Calibri" w:hAnsi="Calibri" w:cs="Calibri"/>
              </w:rPr>
              <w:t>3 (tris) metus</w:t>
            </w:r>
            <w:r w:rsidRPr="0052148C">
              <w:rPr>
                <w:rFonts w:ascii="Calibri" w:hAnsi="Calibri" w:cs="Calibri"/>
                <w:spacing w:val="-16"/>
              </w:rPr>
              <w:t xml:space="preserve"> </w:t>
            </w:r>
            <w:r w:rsidRPr="0052148C">
              <w:rPr>
                <w:rFonts w:ascii="Calibri" w:hAnsi="Calibri" w:cs="Calibri"/>
              </w:rPr>
              <w:t>iki</w:t>
            </w:r>
            <w:r w:rsidRPr="0052148C">
              <w:rPr>
                <w:rFonts w:ascii="Calibri" w:hAnsi="Calibri" w:cs="Calibri"/>
                <w:spacing w:val="-16"/>
              </w:rPr>
              <w:t xml:space="preserve"> </w:t>
            </w:r>
            <w:r w:rsidRPr="0052148C">
              <w:rPr>
                <w:rFonts w:ascii="Calibri" w:hAnsi="Calibri" w:cs="Calibri"/>
              </w:rPr>
              <w:t xml:space="preserve">pasiūlymų pateikimo termino pabaigos, turi profesinės patirties teikiant teisines paslaugas, konsultacijas arba rengiant išvadas </w:t>
            </w:r>
            <w:r w:rsidRPr="0052148C">
              <w:rPr>
                <w:rFonts w:ascii="Calibri" w:hAnsi="Calibri" w:cs="Calibri"/>
                <w:b/>
                <w:bCs/>
              </w:rPr>
              <w:t>Europos struktūrinių ir investicinių fondų ir juos reglamentuojančios teisinė bazės dėl finansavimo struktūrizavimo ir praktinio įgyvendinimo</w:t>
            </w:r>
            <w:r w:rsidRPr="0052148C">
              <w:rPr>
                <w:rFonts w:ascii="Calibri" w:hAnsi="Calibri" w:cs="Calibri"/>
              </w:rPr>
              <w:t xml:space="preserve"> klausimais ir šios paslaugos buvo įvykdytos tinkamai </w:t>
            </w:r>
            <w:r w:rsidRPr="0052148C">
              <w:rPr>
                <w:rFonts w:ascii="Calibri" w:hAnsi="Calibri" w:cs="Calibri"/>
                <w:b/>
                <w:bCs/>
                <w:i/>
                <w:iCs/>
                <w:color w:val="00000A"/>
              </w:rPr>
              <w:t>(R</w:t>
            </w:r>
            <w:r w:rsidRPr="0052148C">
              <w:rPr>
                <w:rFonts w:ascii="Calibri" w:hAnsi="Calibri" w:cs="Calibri"/>
                <w:b/>
                <w:bCs/>
                <w:i/>
                <w:iCs/>
                <w:color w:val="00000A"/>
                <w:vertAlign w:val="subscript"/>
              </w:rPr>
              <w:t>22</w:t>
            </w:r>
            <w:r w:rsidRPr="0052148C">
              <w:rPr>
                <w:rFonts w:ascii="Calibri" w:hAnsi="Calibri" w:cs="Calibri"/>
                <w:b/>
                <w:bCs/>
                <w:i/>
                <w:iCs/>
                <w:color w:val="00000A"/>
              </w:rPr>
              <w:t>)</w:t>
            </w:r>
            <w:r w:rsidRPr="0052148C">
              <w:rPr>
                <w:rFonts w:ascii="Calibri" w:hAnsi="Calibri" w:cs="Calibri"/>
                <w:b/>
                <w:bCs/>
                <w:color w:val="00000A"/>
              </w:rPr>
              <w:t>.</w:t>
            </w:r>
          </w:p>
        </w:tc>
        <w:tc>
          <w:tcPr>
            <w:tcW w:w="2552" w:type="dxa"/>
          </w:tcPr>
          <w:p w14:paraId="35902190" w14:textId="77777777" w:rsidR="00745452" w:rsidRPr="0052148C" w:rsidRDefault="00745452" w:rsidP="003D08E3">
            <w:pPr>
              <w:suppressAutoHyphens/>
              <w:jc w:val="center"/>
              <w:rPr>
                <w:rFonts w:asciiTheme="minorHAnsi" w:cstheme="minorHAnsi"/>
                <w:i/>
                <w:iCs/>
                <w:color w:val="FF0000"/>
              </w:rPr>
            </w:pPr>
            <w:r w:rsidRPr="0052148C">
              <w:rPr>
                <w:rFonts w:asciiTheme="minorHAnsi" w:cstheme="minorHAnsi"/>
                <w:i/>
                <w:iCs/>
                <w:color w:val="FF0000"/>
              </w:rPr>
              <w:t>________</w:t>
            </w:r>
          </w:p>
          <w:p w14:paraId="25BAD30D" w14:textId="30FFAD98" w:rsidR="00745452" w:rsidRPr="0052148C" w:rsidRDefault="00745452" w:rsidP="003D08E3">
            <w:pPr>
              <w:suppressAutoHyphens/>
              <w:jc w:val="center"/>
              <w:rPr>
                <w:rFonts w:cstheme="minorHAnsi"/>
                <w:i/>
                <w:iCs/>
                <w:color w:val="FF0000"/>
              </w:rPr>
            </w:pPr>
            <w:r w:rsidRPr="0052148C">
              <w:rPr>
                <w:rFonts w:asciiTheme="minorHAnsi" w:cstheme="minorHAnsi"/>
                <w:i/>
                <w:iCs/>
                <w:color w:val="FF0000"/>
              </w:rPr>
              <w:t xml:space="preserve">Nurodyti </w:t>
            </w:r>
            <w:r w:rsidRPr="0052148C">
              <w:rPr>
                <w:rFonts w:asciiTheme="minorHAnsi" w:cstheme="minorHAnsi"/>
                <w:b/>
                <w:bCs/>
                <w:i/>
                <w:iCs/>
                <w:color w:val="FF0000"/>
                <w:u w:val="single"/>
              </w:rPr>
              <w:t>p</w:t>
            </w:r>
            <w:r w:rsidRPr="0052148C">
              <w:rPr>
                <w:rFonts w:ascii="Calibri" w:hAnsi="Calibri" w:cs="Times New Roman"/>
                <w:b/>
                <w:bCs/>
                <w:i/>
                <w:iCs/>
                <w:color w:val="FF0000"/>
                <w:u w:val="single"/>
              </w:rPr>
              <w:t>apildomų</w:t>
            </w:r>
            <w:r w:rsidRPr="0052148C">
              <w:rPr>
                <w:rFonts w:ascii="Calibri" w:hAnsi="Calibri" w:cs="Times New Roman"/>
                <w:b/>
                <w:bCs/>
                <w:i/>
                <w:iCs/>
                <w:color w:val="FF0000"/>
              </w:rPr>
              <w:t xml:space="preserve"> sutarčių (projektų) arba jų dalių</w:t>
            </w:r>
            <w:r w:rsidRPr="0052148C">
              <w:rPr>
                <w:rFonts w:ascii="Calibri" w:hAnsi="Calibri" w:cs="Times New Roman"/>
                <w:i/>
                <w:iCs/>
                <w:color w:val="FF0000"/>
              </w:rPr>
              <w:t xml:space="preserve">, kurios bus vertinamos skaičiuojant ekonominio naudingumo balus, </w:t>
            </w:r>
            <w:r w:rsidRPr="0052148C">
              <w:rPr>
                <w:rFonts w:asciiTheme="minorHAnsi" w:cstheme="minorHAnsi"/>
                <w:i/>
                <w:iCs/>
                <w:color w:val="FF0000"/>
              </w:rPr>
              <w:t>skaičių (</w:t>
            </w:r>
            <w:proofErr w:type="spellStart"/>
            <w:r w:rsidRPr="0052148C">
              <w:rPr>
                <w:rFonts w:asciiTheme="minorHAnsi" w:cstheme="minorHAnsi"/>
                <w:i/>
                <w:iCs/>
                <w:color w:val="FF0000"/>
              </w:rPr>
              <w:t>max</w:t>
            </w:r>
            <w:proofErr w:type="spellEnd"/>
            <w:r w:rsidRPr="0052148C">
              <w:rPr>
                <w:rFonts w:asciiTheme="minorHAnsi" w:cstheme="minorHAnsi"/>
                <w:i/>
                <w:iCs/>
                <w:color w:val="FF0000"/>
              </w:rPr>
              <w:t xml:space="preserve"> 2)</w:t>
            </w:r>
          </w:p>
        </w:tc>
      </w:tr>
      <w:tr w:rsidR="00745452" w:rsidRPr="0052148C" w14:paraId="4F2A595B" w14:textId="77777777" w:rsidTr="003D08E3">
        <w:tc>
          <w:tcPr>
            <w:tcW w:w="567" w:type="dxa"/>
            <w:vMerge/>
          </w:tcPr>
          <w:p w14:paraId="4FCCF11A" w14:textId="77777777" w:rsidR="00745452" w:rsidRPr="0052148C" w:rsidRDefault="00745452" w:rsidP="00E21F9F">
            <w:pPr>
              <w:suppressAutoHyphens/>
              <w:jc w:val="both"/>
              <w:rPr>
                <w:rFonts w:cstheme="minorHAnsi"/>
                <w:i/>
                <w:iCs/>
                <w:color w:val="000000"/>
              </w:rPr>
            </w:pPr>
          </w:p>
        </w:tc>
        <w:tc>
          <w:tcPr>
            <w:tcW w:w="2410" w:type="dxa"/>
            <w:vMerge/>
          </w:tcPr>
          <w:p w14:paraId="044A5548" w14:textId="77777777" w:rsidR="00745452" w:rsidRPr="0052148C" w:rsidRDefault="00745452" w:rsidP="00DF7F82">
            <w:pPr>
              <w:suppressAutoHyphens/>
              <w:jc w:val="both"/>
              <w:rPr>
                <w:rFonts w:cstheme="minorHAnsi"/>
                <w:color w:val="000000"/>
              </w:rPr>
            </w:pPr>
          </w:p>
        </w:tc>
        <w:tc>
          <w:tcPr>
            <w:tcW w:w="4394" w:type="dxa"/>
          </w:tcPr>
          <w:p w14:paraId="32B64EAC" w14:textId="583C9C22" w:rsidR="00745452" w:rsidRPr="0052148C" w:rsidRDefault="00745452" w:rsidP="00E21F9F">
            <w:pPr>
              <w:suppressAutoHyphens/>
              <w:jc w:val="both"/>
              <w:rPr>
                <w:rFonts w:cstheme="minorHAnsi"/>
                <w:b/>
                <w:bCs/>
                <w:color w:val="000000"/>
              </w:rPr>
            </w:pPr>
            <w:r w:rsidRPr="0052148C">
              <w:rPr>
                <w:rFonts w:ascii="Calibri" w:hAnsi="Calibri" w:cs="Calibri"/>
              </w:rPr>
              <w:t>Per pastaruosius</w:t>
            </w:r>
            <w:r w:rsidRPr="0052148C">
              <w:rPr>
                <w:rFonts w:ascii="Calibri" w:hAnsi="Calibri" w:cs="Calibri"/>
                <w:spacing w:val="-16"/>
              </w:rPr>
              <w:t xml:space="preserve"> </w:t>
            </w:r>
            <w:r w:rsidRPr="0052148C">
              <w:rPr>
                <w:rFonts w:ascii="Calibri" w:hAnsi="Calibri" w:cs="Calibri"/>
              </w:rPr>
              <w:t>3 (tris) metus</w:t>
            </w:r>
            <w:r w:rsidRPr="0052148C">
              <w:rPr>
                <w:rFonts w:ascii="Calibri" w:hAnsi="Calibri" w:cs="Calibri"/>
                <w:spacing w:val="-16"/>
              </w:rPr>
              <w:t xml:space="preserve"> </w:t>
            </w:r>
            <w:r w:rsidRPr="0052148C">
              <w:rPr>
                <w:rFonts w:ascii="Calibri" w:hAnsi="Calibri" w:cs="Calibri"/>
              </w:rPr>
              <w:t>iki</w:t>
            </w:r>
            <w:r w:rsidRPr="0052148C">
              <w:rPr>
                <w:rFonts w:ascii="Calibri" w:hAnsi="Calibri" w:cs="Calibri"/>
                <w:spacing w:val="-16"/>
              </w:rPr>
              <w:t xml:space="preserve"> </w:t>
            </w:r>
            <w:r w:rsidRPr="0052148C">
              <w:rPr>
                <w:rFonts w:ascii="Calibri" w:hAnsi="Calibri" w:cs="Calibri"/>
              </w:rPr>
              <w:t xml:space="preserve">pasiūlymų pateikimo termino pabaigos, turi profesinės patirties teikiant teisines paslaugas, konsultacijas arba rengiant išvadas dėl </w:t>
            </w:r>
            <w:r w:rsidRPr="0052148C">
              <w:rPr>
                <w:rFonts w:ascii="Calibri" w:hAnsi="Calibri" w:cs="Calibri"/>
                <w:b/>
                <w:bCs/>
              </w:rPr>
              <w:t xml:space="preserve">naujai kuriamų ir steigiamų fondų, programų, ir (ar) priemonių, projektų finansuojamų Europos Sąjungos, tarptautinių organizacijų, užsienio valstybių, valstybės biudžeto ir kitų valstybės pinigų fondų lėšomis </w:t>
            </w:r>
            <w:r w:rsidRPr="0052148C">
              <w:rPr>
                <w:rFonts w:ascii="Calibri" w:hAnsi="Calibri" w:cs="Calibri"/>
              </w:rPr>
              <w:t xml:space="preserve">ir šios paslaugos buvo įvykdytos tinkamai </w:t>
            </w:r>
            <w:r w:rsidRPr="0052148C">
              <w:rPr>
                <w:rFonts w:ascii="Calibri" w:hAnsi="Calibri" w:cs="Calibri"/>
                <w:b/>
                <w:bCs/>
                <w:i/>
                <w:iCs/>
                <w:color w:val="00000A"/>
              </w:rPr>
              <w:t>(R</w:t>
            </w:r>
            <w:r w:rsidRPr="0052148C">
              <w:rPr>
                <w:rFonts w:ascii="Calibri" w:hAnsi="Calibri" w:cs="Calibri"/>
                <w:b/>
                <w:bCs/>
                <w:i/>
                <w:iCs/>
                <w:color w:val="00000A"/>
                <w:vertAlign w:val="subscript"/>
              </w:rPr>
              <w:t>23</w:t>
            </w:r>
            <w:r w:rsidRPr="0052148C">
              <w:rPr>
                <w:rFonts w:ascii="Calibri" w:hAnsi="Calibri" w:cs="Calibri"/>
                <w:b/>
                <w:bCs/>
                <w:i/>
                <w:iCs/>
                <w:color w:val="00000A"/>
              </w:rPr>
              <w:t>)</w:t>
            </w:r>
            <w:r w:rsidRPr="0052148C">
              <w:rPr>
                <w:rFonts w:ascii="Calibri" w:hAnsi="Calibri" w:cs="Calibri"/>
                <w:b/>
                <w:bCs/>
                <w:color w:val="00000A"/>
              </w:rPr>
              <w:t>.</w:t>
            </w:r>
          </w:p>
        </w:tc>
        <w:tc>
          <w:tcPr>
            <w:tcW w:w="2552" w:type="dxa"/>
          </w:tcPr>
          <w:p w14:paraId="26B1FCE3" w14:textId="77777777" w:rsidR="00745452" w:rsidRPr="0052148C" w:rsidRDefault="00745452" w:rsidP="003D08E3">
            <w:pPr>
              <w:suppressAutoHyphens/>
              <w:jc w:val="center"/>
              <w:rPr>
                <w:rFonts w:asciiTheme="minorHAnsi" w:cstheme="minorHAnsi"/>
                <w:i/>
                <w:iCs/>
                <w:color w:val="FF0000"/>
              </w:rPr>
            </w:pPr>
            <w:r w:rsidRPr="0052148C">
              <w:rPr>
                <w:rFonts w:asciiTheme="minorHAnsi" w:cstheme="minorHAnsi"/>
                <w:i/>
                <w:iCs/>
                <w:color w:val="FF0000"/>
              </w:rPr>
              <w:t>________</w:t>
            </w:r>
          </w:p>
          <w:p w14:paraId="16F4FA13" w14:textId="0D841877" w:rsidR="00745452" w:rsidRPr="0052148C" w:rsidRDefault="00745452" w:rsidP="003D08E3">
            <w:pPr>
              <w:suppressAutoHyphens/>
              <w:jc w:val="center"/>
              <w:rPr>
                <w:rFonts w:cstheme="minorHAnsi"/>
                <w:i/>
                <w:iCs/>
                <w:color w:val="FF0000"/>
              </w:rPr>
            </w:pPr>
            <w:r w:rsidRPr="0052148C">
              <w:rPr>
                <w:rFonts w:asciiTheme="minorHAnsi" w:cstheme="minorHAnsi"/>
                <w:i/>
                <w:iCs/>
                <w:color w:val="FF0000"/>
              </w:rPr>
              <w:t xml:space="preserve">Nurodyti </w:t>
            </w:r>
            <w:r w:rsidRPr="0052148C">
              <w:rPr>
                <w:rFonts w:asciiTheme="minorHAnsi" w:cstheme="minorHAnsi"/>
                <w:b/>
                <w:bCs/>
                <w:i/>
                <w:iCs/>
                <w:color w:val="FF0000"/>
                <w:u w:val="single"/>
              </w:rPr>
              <w:t>p</w:t>
            </w:r>
            <w:r w:rsidRPr="0052148C">
              <w:rPr>
                <w:rFonts w:ascii="Calibri" w:hAnsi="Calibri" w:cs="Times New Roman"/>
                <w:b/>
                <w:bCs/>
                <w:i/>
                <w:iCs/>
                <w:color w:val="FF0000"/>
                <w:u w:val="single"/>
              </w:rPr>
              <w:t>apildomų</w:t>
            </w:r>
            <w:r w:rsidRPr="0052148C">
              <w:rPr>
                <w:rFonts w:ascii="Calibri" w:hAnsi="Calibri" w:cs="Times New Roman"/>
                <w:b/>
                <w:bCs/>
                <w:i/>
                <w:iCs/>
                <w:color w:val="FF0000"/>
              </w:rPr>
              <w:t xml:space="preserve"> sutarčių (projektų) arba jų dalių</w:t>
            </w:r>
            <w:r w:rsidRPr="0052148C">
              <w:rPr>
                <w:rFonts w:ascii="Calibri" w:hAnsi="Calibri" w:cs="Times New Roman"/>
                <w:i/>
                <w:iCs/>
                <w:color w:val="FF0000"/>
              </w:rPr>
              <w:t xml:space="preserve">, kurios bus vertinamos skaičiuojant ekonominio naudingumo balus, </w:t>
            </w:r>
            <w:r w:rsidRPr="0052148C">
              <w:rPr>
                <w:rFonts w:asciiTheme="minorHAnsi" w:cstheme="minorHAnsi"/>
                <w:i/>
                <w:iCs/>
                <w:color w:val="FF0000"/>
              </w:rPr>
              <w:t>skaičių (</w:t>
            </w:r>
            <w:proofErr w:type="spellStart"/>
            <w:r w:rsidRPr="0052148C">
              <w:rPr>
                <w:rFonts w:asciiTheme="minorHAnsi" w:cstheme="minorHAnsi"/>
                <w:i/>
                <w:iCs/>
                <w:color w:val="FF0000"/>
              </w:rPr>
              <w:t>max</w:t>
            </w:r>
            <w:proofErr w:type="spellEnd"/>
            <w:r w:rsidRPr="0052148C">
              <w:rPr>
                <w:rFonts w:asciiTheme="minorHAnsi" w:cstheme="minorHAnsi"/>
                <w:i/>
                <w:iCs/>
                <w:color w:val="FF0000"/>
              </w:rPr>
              <w:t xml:space="preserve"> 2)</w:t>
            </w:r>
          </w:p>
        </w:tc>
      </w:tr>
      <w:tr w:rsidR="00745452" w:rsidRPr="0052148C" w14:paraId="0566D369" w14:textId="77777777" w:rsidTr="003D08E3">
        <w:tc>
          <w:tcPr>
            <w:tcW w:w="567" w:type="dxa"/>
            <w:vMerge/>
          </w:tcPr>
          <w:p w14:paraId="27713FC2" w14:textId="77777777" w:rsidR="00745452" w:rsidRPr="0052148C" w:rsidRDefault="00745452" w:rsidP="00E21F9F">
            <w:pPr>
              <w:suppressAutoHyphens/>
              <w:jc w:val="both"/>
              <w:rPr>
                <w:rFonts w:cstheme="minorHAnsi"/>
                <w:i/>
                <w:iCs/>
                <w:color w:val="000000"/>
              </w:rPr>
            </w:pPr>
          </w:p>
        </w:tc>
        <w:tc>
          <w:tcPr>
            <w:tcW w:w="2410" w:type="dxa"/>
            <w:vMerge/>
          </w:tcPr>
          <w:p w14:paraId="3EA7CA98" w14:textId="77777777" w:rsidR="00745452" w:rsidRPr="0052148C" w:rsidRDefault="00745452" w:rsidP="00DF7F82">
            <w:pPr>
              <w:suppressAutoHyphens/>
              <w:jc w:val="both"/>
              <w:rPr>
                <w:rFonts w:cstheme="minorHAnsi"/>
                <w:color w:val="000000"/>
              </w:rPr>
            </w:pPr>
          </w:p>
        </w:tc>
        <w:tc>
          <w:tcPr>
            <w:tcW w:w="4394" w:type="dxa"/>
          </w:tcPr>
          <w:p w14:paraId="4614103F" w14:textId="19284E71" w:rsidR="00745452" w:rsidRPr="0052148C" w:rsidRDefault="00745452" w:rsidP="00E21F9F">
            <w:pPr>
              <w:suppressAutoHyphens/>
              <w:jc w:val="both"/>
              <w:rPr>
                <w:rFonts w:cstheme="minorHAnsi"/>
                <w:b/>
                <w:bCs/>
                <w:color w:val="000000"/>
              </w:rPr>
            </w:pPr>
            <w:r w:rsidRPr="0052148C">
              <w:rPr>
                <w:rFonts w:ascii="Calibri" w:hAnsi="Calibri" w:cs="Calibri"/>
              </w:rPr>
              <w:t>Per pastaruosius</w:t>
            </w:r>
            <w:r w:rsidRPr="0052148C">
              <w:rPr>
                <w:rFonts w:ascii="Calibri" w:hAnsi="Calibri" w:cs="Calibri"/>
                <w:spacing w:val="-16"/>
              </w:rPr>
              <w:t xml:space="preserve"> </w:t>
            </w:r>
            <w:r w:rsidRPr="0052148C">
              <w:rPr>
                <w:rFonts w:ascii="Calibri" w:hAnsi="Calibri" w:cs="Calibri"/>
              </w:rPr>
              <w:t>3 (tris) metus</w:t>
            </w:r>
            <w:r w:rsidRPr="0052148C">
              <w:rPr>
                <w:rFonts w:ascii="Calibri" w:hAnsi="Calibri" w:cs="Calibri"/>
                <w:spacing w:val="-16"/>
              </w:rPr>
              <w:t xml:space="preserve"> </w:t>
            </w:r>
            <w:r w:rsidRPr="0052148C">
              <w:rPr>
                <w:rFonts w:ascii="Calibri" w:hAnsi="Calibri" w:cs="Calibri"/>
              </w:rPr>
              <w:t>iki</w:t>
            </w:r>
            <w:r w:rsidRPr="0052148C">
              <w:rPr>
                <w:rFonts w:ascii="Calibri" w:hAnsi="Calibri" w:cs="Calibri"/>
                <w:spacing w:val="-16"/>
              </w:rPr>
              <w:t xml:space="preserve"> </w:t>
            </w:r>
            <w:r w:rsidRPr="0052148C">
              <w:rPr>
                <w:rFonts w:ascii="Calibri" w:hAnsi="Calibri" w:cs="Calibri"/>
              </w:rPr>
              <w:t xml:space="preserve">pasiūlymų pateikimo termino pabaigos, turi profesinės patirties teikiant teisines paslaugas, konsultacijas arba rengiant išvadas dėl </w:t>
            </w:r>
            <w:r w:rsidRPr="0052148C">
              <w:rPr>
                <w:rFonts w:ascii="Calibri" w:hAnsi="Calibri" w:cs="Calibri"/>
                <w:b/>
                <w:bCs/>
              </w:rPr>
              <w:t>atitikties VPĮ reikalavimams ir VPĮ pažeidimų ir(ar) finansinių korekcijų dėl pažeidimų viešųjų pirkimų srityje įgyvendinant projektus</w:t>
            </w:r>
            <w:r w:rsidRPr="0052148C">
              <w:rPr>
                <w:rFonts w:ascii="Calibri" w:hAnsi="Calibri" w:cs="Calibri"/>
              </w:rPr>
              <w:t xml:space="preserve"> ir šios paslaugos buvo įvykdytos tinkamai </w:t>
            </w:r>
            <w:r w:rsidRPr="0052148C">
              <w:rPr>
                <w:rFonts w:ascii="Calibri" w:hAnsi="Calibri" w:cs="Calibri"/>
                <w:b/>
                <w:bCs/>
                <w:i/>
                <w:iCs/>
                <w:color w:val="00000A"/>
              </w:rPr>
              <w:t>(R</w:t>
            </w:r>
            <w:r w:rsidRPr="0052148C">
              <w:rPr>
                <w:rFonts w:ascii="Calibri" w:hAnsi="Calibri" w:cs="Calibri"/>
                <w:b/>
                <w:bCs/>
                <w:i/>
                <w:iCs/>
                <w:color w:val="00000A"/>
                <w:vertAlign w:val="subscript"/>
              </w:rPr>
              <w:t>24</w:t>
            </w:r>
            <w:r w:rsidRPr="0052148C">
              <w:rPr>
                <w:rFonts w:ascii="Calibri" w:hAnsi="Calibri" w:cs="Calibri"/>
                <w:b/>
                <w:bCs/>
                <w:i/>
                <w:iCs/>
                <w:color w:val="00000A"/>
              </w:rPr>
              <w:t>)</w:t>
            </w:r>
            <w:r w:rsidRPr="0052148C">
              <w:rPr>
                <w:rFonts w:ascii="Calibri" w:hAnsi="Calibri" w:cs="Calibri"/>
                <w:b/>
                <w:bCs/>
                <w:color w:val="00000A"/>
              </w:rPr>
              <w:t>.</w:t>
            </w:r>
          </w:p>
        </w:tc>
        <w:tc>
          <w:tcPr>
            <w:tcW w:w="2552" w:type="dxa"/>
          </w:tcPr>
          <w:p w14:paraId="3ACD1BCE" w14:textId="77777777" w:rsidR="00745452" w:rsidRPr="0052148C" w:rsidRDefault="00745452" w:rsidP="003D08E3">
            <w:pPr>
              <w:suppressAutoHyphens/>
              <w:jc w:val="center"/>
              <w:rPr>
                <w:rFonts w:asciiTheme="minorHAnsi" w:cstheme="minorHAnsi"/>
                <w:i/>
                <w:iCs/>
                <w:color w:val="FF0000"/>
              </w:rPr>
            </w:pPr>
            <w:r w:rsidRPr="0052148C">
              <w:rPr>
                <w:rFonts w:asciiTheme="minorHAnsi" w:cstheme="minorHAnsi"/>
                <w:i/>
                <w:iCs/>
                <w:color w:val="FF0000"/>
              </w:rPr>
              <w:t>________</w:t>
            </w:r>
          </w:p>
          <w:p w14:paraId="0AC0115D" w14:textId="057D68B1" w:rsidR="00745452" w:rsidRPr="0052148C" w:rsidRDefault="00745452" w:rsidP="003D08E3">
            <w:pPr>
              <w:suppressAutoHyphens/>
              <w:jc w:val="center"/>
              <w:rPr>
                <w:rFonts w:cstheme="minorHAnsi"/>
                <w:i/>
                <w:iCs/>
                <w:color w:val="FF0000"/>
              </w:rPr>
            </w:pPr>
            <w:r w:rsidRPr="0052148C">
              <w:rPr>
                <w:rFonts w:asciiTheme="minorHAnsi" w:cstheme="minorHAnsi"/>
                <w:i/>
                <w:iCs/>
                <w:color w:val="FF0000"/>
              </w:rPr>
              <w:t xml:space="preserve">Nurodyti </w:t>
            </w:r>
            <w:r w:rsidRPr="0052148C">
              <w:rPr>
                <w:rFonts w:asciiTheme="minorHAnsi" w:cstheme="minorHAnsi"/>
                <w:b/>
                <w:bCs/>
                <w:i/>
                <w:iCs/>
                <w:color w:val="FF0000"/>
                <w:u w:val="single"/>
              </w:rPr>
              <w:t>p</w:t>
            </w:r>
            <w:r w:rsidRPr="0052148C">
              <w:rPr>
                <w:rFonts w:ascii="Calibri" w:hAnsi="Calibri" w:cs="Times New Roman"/>
                <w:b/>
                <w:bCs/>
                <w:i/>
                <w:iCs/>
                <w:color w:val="FF0000"/>
                <w:u w:val="single"/>
              </w:rPr>
              <w:t>apildomų</w:t>
            </w:r>
            <w:r w:rsidRPr="0052148C">
              <w:rPr>
                <w:rFonts w:ascii="Calibri" w:hAnsi="Calibri" w:cs="Times New Roman"/>
                <w:b/>
                <w:bCs/>
                <w:i/>
                <w:iCs/>
                <w:color w:val="FF0000"/>
              </w:rPr>
              <w:t xml:space="preserve"> sutarčių (projektų) arba jų dalių</w:t>
            </w:r>
            <w:r w:rsidRPr="0052148C">
              <w:rPr>
                <w:rFonts w:ascii="Calibri" w:hAnsi="Calibri" w:cs="Times New Roman"/>
                <w:i/>
                <w:iCs/>
                <w:color w:val="FF0000"/>
              </w:rPr>
              <w:t xml:space="preserve">, kurios bus vertinamos skaičiuojant ekonominio naudingumo balus, </w:t>
            </w:r>
            <w:r w:rsidRPr="0052148C">
              <w:rPr>
                <w:rFonts w:asciiTheme="minorHAnsi" w:cstheme="minorHAnsi"/>
                <w:i/>
                <w:iCs/>
                <w:color w:val="FF0000"/>
              </w:rPr>
              <w:t>skaičių (</w:t>
            </w:r>
            <w:proofErr w:type="spellStart"/>
            <w:r w:rsidRPr="0052148C">
              <w:rPr>
                <w:rFonts w:asciiTheme="minorHAnsi" w:cstheme="minorHAnsi"/>
                <w:i/>
                <w:iCs/>
                <w:color w:val="FF0000"/>
              </w:rPr>
              <w:t>max</w:t>
            </w:r>
            <w:proofErr w:type="spellEnd"/>
            <w:r w:rsidRPr="0052148C">
              <w:rPr>
                <w:rFonts w:asciiTheme="minorHAnsi" w:cstheme="minorHAnsi"/>
                <w:i/>
                <w:iCs/>
                <w:color w:val="FF0000"/>
              </w:rPr>
              <w:t xml:space="preserve"> 4)</w:t>
            </w:r>
          </w:p>
        </w:tc>
      </w:tr>
      <w:tr w:rsidR="00745452" w:rsidRPr="0052148C" w14:paraId="14EFAEAD" w14:textId="77777777" w:rsidTr="003D08E3">
        <w:tc>
          <w:tcPr>
            <w:tcW w:w="567" w:type="dxa"/>
            <w:vMerge/>
          </w:tcPr>
          <w:p w14:paraId="021A06FB" w14:textId="77777777" w:rsidR="00745452" w:rsidRPr="0052148C" w:rsidRDefault="00745452" w:rsidP="00E21F9F">
            <w:pPr>
              <w:suppressAutoHyphens/>
              <w:jc w:val="both"/>
              <w:rPr>
                <w:rFonts w:cstheme="minorHAnsi"/>
                <w:i/>
                <w:iCs/>
                <w:color w:val="000000"/>
              </w:rPr>
            </w:pPr>
          </w:p>
        </w:tc>
        <w:tc>
          <w:tcPr>
            <w:tcW w:w="2410" w:type="dxa"/>
            <w:vMerge/>
          </w:tcPr>
          <w:p w14:paraId="3B8A706C" w14:textId="77777777" w:rsidR="00745452" w:rsidRPr="0052148C" w:rsidRDefault="00745452" w:rsidP="00DF7F82">
            <w:pPr>
              <w:suppressAutoHyphens/>
              <w:jc w:val="both"/>
              <w:rPr>
                <w:rFonts w:cstheme="minorHAnsi"/>
                <w:color w:val="000000"/>
              </w:rPr>
            </w:pPr>
          </w:p>
        </w:tc>
        <w:tc>
          <w:tcPr>
            <w:tcW w:w="4394" w:type="dxa"/>
          </w:tcPr>
          <w:p w14:paraId="4907C3A4" w14:textId="4DC375CC" w:rsidR="00745452" w:rsidRPr="0052148C" w:rsidRDefault="00F12984" w:rsidP="00E21F9F">
            <w:pPr>
              <w:suppressAutoHyphens/>
              <w:jc w:val="both"/>
              <w:rPr>
                <w:rFonts w:cstheme="minorHAnsi"/>
                <w:b/>
                <w:bCs/>
                <w:color w:val="000000"/>
              </w:rPr>
            </w:pPr>
            <w:r w:rsidRPr="0052148C">
              <w:rPr>
                <w:rFonts w:ascii="Calibri" w:hAnsi="Calibri" w:cs="Calibri"/>
              </w:rPr>
              <w:t>Per pastaruosius</w:t>
            </w:r>
            <w:r w:rsidRPr="0052148C">
              <w:rPr>
                <w:rFonts w:ascii="Calibri" w:hAnsi="Calibri" w:cs="Calibri"/>
                <w:spacing w:val="-16"/>
              </w:rPr>
              <w:t xml:space="preserve"> </w:t>
            </w:r>
            <w:r w:rsidR="00D3661C" w:rsidRPr="0052148C">
              <w:rPr>
                <w:rFonts w:ascii="Calibri" w:hAnsi="Calibri" w:cs="Calibri"/>
              </w:rPr>
              <w:t xml:space="preserve">3 (tris) </w:t>
            </w:r>
            <w:r w:rsidRPr="0052148C">
              <w:rPr>
                <w:rFonts w:ascii="Calibri" w:hAnsi="Calibri" w:cs="Calibri"/>
              </w:rPr>
              <w:t>metus</w:t>
            </w:r>
            <w:r w:rsidRPr="0052148C">
              <w:rPr>
                <w:rFonts w:ascii="Calibri" w:hAnsi="Calibri" w:cs="Calibri"/>
                <w:spacing w:val="-16"/>
              </w:rPr>
              <w:t xml:space="preserve"> </w:t>
            </w:r>
            <w:r w:rsidRPr="0052148C">
              <w:rPr>
                <w:rFonts w:ascii="Calibri" w:hAnsi="Calibri" w:cs="Calibri"/>
              </w:rPr>
              <w:t>iki</w:t>
            </w:r>
            <w:r w:rsidRPr="0052148C">
              <w:rPr>
                <w:rFonts w:ascii="Calibri" w:hAnsi="Calibri" w:cs="Calibri"/>
                <w:spacing w:val="-16"/>
              </w:rPr>
              <w:t xml:space="preserve"> </w:t>
            </w:r>
            <w:r w:rsidRPr="0052148C">
              <w:rPr>
                <w:rFonts w:ascii="Calibri" w:hAnsi="Calibri" w:cs="Calibri"/>
              </w:rPr>
              <w:t xml:space="preserve">pasiūlymų pateikimo termino pabaigos, turi profesinės patirties teikiant teisines paslaugas, konsultacijas arba rengiant išvadas dėl </w:t>
            </w:r>
            <w:r w:rsidRPr="0052148C">
              <w:rPr>
                <w:rFonts w:ascii="Calibri" w:hAnsi="Calibri" w:cs="Calibri"/>
                <w:b/>
                <w:bCs/>
              </w:rPr>
              <w:t>neperkančiųjų organizacijų  vykdomų pirkimų, finansuojamų Europos Sąjungos, valstybės biudžeto ir kitų valstybės pinigų fondų lėšomis konsultavimo/vykdymo/tikrinimo</w:t>
            </w:r>
            <w:r w:rsidRPr="0052148C">
              <w:rPr>
                <w:rFonts w:ascii="Calibri" w:hAnsi="Calibri" w:cs="Calibri"/>
              </w:rPr>
              <w:t xml:space="preserve"> ir šios paslaugos buvo įvykdytos tinkamai </w:t>
            </w:r>
            <w:r w:rsidRPr="0052148C">
              <w:rPr>
                <w:rFonts w:ascii="Calibri" w:hAnsi="Calibri" w:cs="Calibri"/>
                <w:b/>
                <w:bCs/>
                <w:i/>
                <w:iCs/>
                <w:color w:val="00000A"/>
              </w:rPr>
              <w:t>(R</w:t>
            </w:r>
            <w:r w:rsidRPr="0052148C">
              <w:rPr>
                <w:rFonts w:ascii="Calibri" w:hAnsi="Calibri" w:cs="Calibri"/>
                <w:b/>
                <w:bCs/>
                <w:i/>
                <w:iCs/>
                <w:color w:val="00000A"/>
                <w:vertAlign w:val="subscript"/>
              </w:rPr>
              <w:t>25</w:t>
            </w:r>
            <w:r w:rsidRPr="0052148C">
              <w:rPr>
                <w:rFonts w:ascii="Calibri" w:hAnsi="Calibri" w:cs="Calibri"/>
                <w:b/>
                <w:bCs/>
                <w:i/>
                <w:iCs/>
                <w:color w:val="00000A"/>
              </w:rPr>
              <w:t>)</w:t>
            </w:r>
          </w:p>
        </w:tc>
        <w:tc>
          <w:tcPr>
            <w:tcW w:w="2552" w:type="dxa"/>
          </w:tcPr>
          <w:p w14:paraId="2101D99E" w14:textId="77777777" w:rsidR="00F12984" w:rsidRPr="0052148C" w:rsidRDefault="00F12984" w:rsidP="00F12984">
            <w:pPr>
              <w:suppressAutoHyphens/>
              <w:jc w:val="center"/>
              <w:rPr>
                <w:rFonts w:asciiTheme="minorHAnsi" w:cstheme="minorHAnsi"/>
                <w:i/>
                <w:iCs/>
                <w:color w:val="FF0000"/>
              </w:rPr>
            </w:pPr>
            <w:r w:rsidRPr="0052148C">
              <w:rPr>
                <w:rFonts w:asciiTheme="minorHAnsi" w:cstheme="minorHAnsi"/>
                <w:i/>
                <w:iCs/>
                <w:color w:val="FF0000"/>
              </w:rPr>
              <w:t>________</w:t>
            </w:r>
          </w:p>
          <w:p w14:paraId="49E94458" w14:textId="5F063BA4" w:rsidR="00745452" w:rsidRPr="0052148C" w:rsidRDefault="00F12984" w:rsidP="00F12984">
            <w:pPr>
              <w:suppressAutoHyphens/>
              <w:jc w:val="center"/>
              <w:rPr>
                <w:rFonts w:cstheme="minorHAnsi"/>
                <w:i/>
                <w:iCs/>
                <w:color w:val="FF0000"/>
              </w:rPr>
            </w:pPr>
            <w:r w:rsidRPr="0052148C">
              <w:rPr>
                <w:rFonts w:asciiTheme="minorHAnsi" w:cstheme="minorHAnsi"/>
                <w:i/>
                <w:iCs/>
                <w:color w:val="FF0000"/>
              </w:rPr>
              <w:t xml:space="preserve">Nurodyti </w:t>
            </w:r>
            <w:r w:rsidRPr="0052148C">
              <w:rPr>
                <w:rFonts w:asciiTheme="minorHAnsi" w:cstheme="minorHAnsi"/>
                <w:b/>
                <w:bCs/>
                <w:i/>
                <w:iCs/>
                <w:color w:val="FF0000"/>
                <w:u w:val="single"/>
              </w:rPr>
              <w:t>p</w:t>
            </w:r>
            <w:r w:rsidRPr="0052148C">
              <w:rPr>
                <w:rFonts w:ascii="Calibri" w:hAnsi="Calibri" w:cs="Times New Roman"/>
                <w:b/>
                <w:bCs/>
                <w:i/>
                <w:iCs/>
                <w:color w:val="FF0000"/>
                <w:u w:val="single"/>
              </w:rPr>
              <w:t>apildomų</w:t>
            </w:r>
            <w:r w:rsidRPr="0052148C">
              <w:rPr>
                <w:rFonts w:ascii="Calibri" w:hAnsi="Calibri" w:cs="Times New Roman"/>
                <w:b/>
                <w:bCs/>
                <w:i/>
                <w:iCs/>
                <w:color w:val="FF0000"/>
              </w:rPr>
              <w:t xml:space="preserve"> sutarčių (projektų) arba jų dalių</w:t>
            </w:r>
            <w:r w:rsidRPr="0052148C">
              <w:rPr>
                <w:rFonts w:ascii="Calibri" w:hAnsi="Calibri" w:cs="Times New Roman"/>
                <w:i/>
                <w:iCs/>
                <w:color w:val="FF0000"/>
              </w:rPr>
              <w:t xml:space="preserve">, kurios bus vertinamos skaičiuojant ekonominio naudingumo balus, </w:t>
            </w:r>
            <w:r w:rsidRPr="0052148C">
              <w:rPr>
                <w:rFonts w:asciiTheme="minorHAnsi" w:cstheme="minorHAnsi"/>
                <w:i/>
                <w:iCs/>
                <w:color w:val="FF0000"/>
              </w:rPr>
              <w:t>skaičių (</w:t>
            </w:r>
            <w:proofErr w:type="spellStart"/>
            <w:r w:rsidRPr="0052148C">
              <w:rPr>
                <w:rFonts w:asciiTheme="minorHAnsi" w:cstheme="minorHAnsi"/>
                <w:i/>
                <w:iCs/>
                <w:color w:val="FF0000"/>
              </w:rPr>
              <w:t>max</w:t>
            </w:r>
            <w:proofErr w:type="spellEnd"/>
            <w:r w:rsidRPr="0052148C">
              <w:rPr>
                <w:rFonts w:asciiTheme="minorHAnsi" w:cstheme="minorHAnsi"/>
                <w:i/>
                <w:iCs/>
                <w:color w:val="FF0000"/>
              </w:rPr>
              <w:t xml:space="preserve"> 4)</w:t>
            </w:r>
          </w:p>
        </w:tc>
      </w:tr>
      <w:tr w:rsidR="00F12984" w:rsidRPr="0052148C" w14:paraId="159BD11F" w14:textId="77777777" w:rsidTr="003D08E3">
        <w:tc>
          <w:tcPr>
            <w:tcW w:w="567" w:type="dxa"/>
            <w:vMerge w:val="restart"/>
          </w:tcPr>
          <w:p w14:paraId="2183BCC9" w14:textId="77777777" w:rsidR="00F12984" w:rsidRPr="0052148C" w:rsidRDefault="00F12984" w:rsidP="00E21F9F">
            <w:pPr>
              <w:suppressAutoHyphens/>
              <w:jc w:val="both"/>
              <w:rPr>
                <w:rFonts w:asciiTheme="minorHAnsi" w:cstheme="minorHAnsi"/>
                <w:i/>
                <w:iCs/>
                <w:color w:val="000000"/>
              </w:rPr>
            </w:pPr>
            <w:r w:rsidRPr="0052148C">
              <w:rPr>
                <w:rFonts w:asciiTheme="minorHAnsi" w:cstheme="minorHAnsi"/>
                <w:i/>
                <w:iCs/>
                <w:color w:val="000000"/>
              </w:rPr>
              <w:t>3.</w:t>
            </w:r>
          </w:p>
        </w:tc>
        <w:tc>
          <w:tcPr>
            <w:tcW w:w="2410" w:type="dxa"/>
            <w:vMerge w:val="restart"/>
          </w:tcPr>
          <w:p w14:paraId="73218B6E" w14:textId="77777777" w:rsidR="00F12984" w:rsidRPr="0052148C" w:rsidRDefault="00F12984" w:rsidP="00DF7F82">
            <w:pPr>
              <w:suppressAutoHyphens/>
              <w:jc w:val="both"/>
              <w:rPr>
                <w:rFonts w:asciiTheme="minorHAnsi" w:cstheme="minorHAnsi"/>
                <w:color w:val="000000"/>
              </w:rPr>
            </w:pPr>
            <w:r w:rsidRPr="0052148C">
              <w:rPr>
                <w:rFonts w:asciiTheme="minorHAnsi" w:cstheme="minorHAnsi"/>
                <w:color w:val="000000"/>
              </w:rPr>
              <w:t>Specialistas Nr.3</w:t>
            </w:r>
          </w:p>
          <w:p w14:paraId="3C447222" w14:textId="46248E71" w:rsidR="00F12984" w:rsidRPr="0052148C" w:rsidRDefault="00F12984" w:rsidP="00DF7F82">
            <w:pPr>
              <w:suppressAutoHyphens/>
              <w:jc w:val="both"/>
              <w:rPr>
                <w:rFonts w:asciiTheme="minorHAnsi" w:cstheme="minorHAnsi"/>
              </w:rPr>
            </w:pPr>
            <w:r w:rsidRPr="0052148C">
              <w:rPr>
                <w:rFonts w:asciiTheme="minorHAnsi" w:eastAsia="Arial Unicode MS" w:cstheme="minorHAnsi"/>
                <w:b/>
                <w:bdr w:val="nil"/>
              </w:rPr>
              <w:t>Teisininkas</w:t>
            </w:r>
          </w:p>
          <w:p w14:paraId="052615E0" w14:textId="77777777" w:rsidR="00F12984" w:rsidRPr="0052148C" w:rsidRDefault="00F12984" w:rsidP="008C347A">
            <w:pPr>
              <w:suppressAutoHyphens/>
              <w:jc w:val="both"/>
              <w:rPr>
                <w:rFonts w:asciiTheme="minorHAnsi" w:cstheme="minorHAnsi"/>
                <w:i/>
                <w:iCs/>
                <w:color w:val="FF0000"/>
              </w:rPr>
            </w:pPr>
            <w:r w:rsidRPr="0052148C">
              <w:rPr>
                <w:rFonts w:asciiTheme="minorHAnsi" w:cstheme="minorHAnsi"/>
                <w:color w:val="000000"/>
              </w:rPr>
              <w:t xml:space="preserve"> </w:t>
            </w:r>
          </w:p>
          <w:p w14:paraId="2121E4E1" w14:textId="77777777" w:rsidR="00F12984" w:rsidRPr="0052148C" w:rsidRDefault="00F12984" w:rsidP="008C347A">
            <w:pPr>
              <w:suppressAutoHyphens/>
              <w:jc w:val="center"/>
              <w:rPr>
                <w:rFonts w:asciiTheme="minorHAnsi" w:cstheme="minorHAnsi"/>
                <w:i/>
                <w:iCs/>
                <w:color w:val="FF0000"/>
              </w:rPr>
            </w:pPr>
            <w:r w:rsidRPr="0052148C">
              <w:rPr>
                <w:rFonts w:asciiTheme="minorHAnsi" w:cstheme="minorHAnsi"/>
                <w:i/>
                <w:iCs/>
                <w:color w:val="FF0000"/>
              </w:rPr>
              <w:t>_________________</w:t>
            </w:r>
          </w:p>
          <w:p w14:paraId="2D6AA4E9" w14:textId="06369677" w:rsidR="00F12984" w:rsidRPr="0052148C" w:rsidRDefault="00F12984" w:rsidP="008C347A">
            <w:pPr>
              <w:suppressAutoHyphens/>
              <w:jc w:val="both"/>
              <w:rPr>
                <w:rFonts w:asciiTheme="minorHAnsi" w:cstheme="minorHAnsi"/>
                <w:i/>
                <w:iCs/>
                <w:color w:val="000000"/>
              </w:rPr>
            </w:pPr>
            <w:r w:rsidRPr="0052148C">
              <w:rPr>
                <w:rFonts w:asciiTheme="minorHAnsi" w:cstheme="minorHAnsi"/>
                <w:i/>
                <w:iCs/>
                <w:color w:val="FF0000"/>
              </w:rPr>
              <w:t>Nurodyti specialisto vardą, pavardę</w:t>
            </w:r>
            <w:r w:rsidRPr="0052148C">
              <w:rPr>
                <w:rFonts w:asciiTheme="minorHAnsi" w:cstheme="minorHAnsi"/>
                <w:i/>
                <w:iCs/>
                <w:color w:val="000000"/>
              </w:rPr>
              <w:t xml:space="preserve"> </w:t>
            </w:r>
          </w:p>
        </w:tc>
        <w:tc>
          <w:tcPr>
            <w:tcW w:w="4394" w:type="dxa"/>
          </w:tcPr>
          <w:p w14:paraId="6F454AD8" w14:textId="77777777" w:rsidR="00F12984" w:rsidRPr="0052148C" w:rsidRDefault="00F12984" w:rsidP="00E21F9F">
            <w:pPr>
              <w:suppressAutoHyphens/>
              <w:jc w:val="both"/>
              <w:rPr>
                <w:rFonts w:asciiTheme="minorHAnsi" w:cstheme="minorHAnsi"/>
                <w:b/>
                <w:bCs/>
                <w:color w:val="000000"/>
              </w:rPr>
            </w:pPr>
            <w:r w:rsidRPr="0052148C">
              <w:rPr>
                <w:rFonts w:asciiTheme="minorHAnsi" w:cstheme="minorHAnsi"/>
                <w:b/>
                <w:bCs/>
                <w:color w:val="000000"/>
              </w:rPr>
              <w:t>Parametras (T</w:t>
            </w:r>
            <w:r w:rsidRPr="0052148C">
              <w:rPr>
                <w:rFonts w:asciiTheme="minorHAnsi" w:cstheme="minorHAnsi"/>
                <w:b/>
                <w:bCs/>
                <w:color w:val="000000"/>
                <w:vertAlign w:val="subscript"/>
              </w:rPr>
              <w:t>3</w:t>
            </w:r>
            <w:r w:rsidRPr="0052148C">
              <w:rPr>
                <w:rFonts w:asciiTheme="minorHAnsi" w:cstheme="minorHAnsi"/>
                <w:b/>
                <w:bCs/>
                <w:color w:val="000000"/>
              </w:rPr>
              <w:t>):</w:t>
            </w:r>
          </w:p>
          <w:p w14:paraId="50553641" w14:textId="3A5CDFA5" w:rsidR="00F12984" w:rsidRPr="0052148C" w:rsidRDefault="00F12984" w:rsidP="00E21F9F">
            <w:pPr>
              <w:suppressAutoHyphens/>
              <w:jc w:val="both"/>
              <w:rPr>
                <w:rFonts w:asciiTheme="minorHAnsi" w:cstheme="minorHAnsi"/>
                <w:b/>
                <w:bCs/>
                <w:color w:val="000000"/>
              </w:rPr>
            </w:pPr>
            <w:r w:rsidRPr="0052148C">
              <w:rPr>
                <w:rFonts w:ascii="Calibri" w:hAnsi="Calibri" w:cs="Calibri"/>
              </w:rPr>
              <w:t>Per pastaruosius</w:t>
            </w:r>
            <w:r w:rsidRPr="0052148C">
              <w:rPr>
                <w:rFonts w:ascii="Calibri" w:hAnsi="Calibri" w:cs="Calibri"/>
                <w:spacing w:val="-16"/>
              </w:rPr>
              <w:t xml:space="preserve"> </w:t>
            </w:r>
            <w:r w:rsidRPr="0052148C">
              <w:rPr>
                <w:rFonts w:ascii="Calibri" w:hAnsi="Calibri" w:cs="Calibri"/>
              </w:rPr>
              <w:t>3 (tris) metus</w:t>
            </w:r>
            <w:r w:rsidRPr="0052148C">
              <w:rPr>
                <w:rFonts w:ascii="Calibri" w:hAnsi="Calibri" w:cs="Calibri"/>
                <w:spacing w:val="-16"/>
              </w:rPr>
              <w:t xml:space="preserve"> </w:t>
            </w:r>
            <w:r w:rsidRPr="0052148C">
              <w:rPr>
                <w:rFonts w:ascii="Calibri" w:hAnsi="Calibri" w:cs="Calibri"/>
              </w:rPr>
              <w:t>iki</w:t>
            </w:r>
            <w:r w:rsidRPr="0052148C">
              <w:rPr>
                <w:rFonts w:ascii="Calibri" w:hAnsi="Calibri" w:cs="Calibri"/>
                <w:spacing w:val="-16"/>
              </w:rPr>
              <w:t xml:space="preserve"> </w:t>
            </w:r>
            <w:r w:rsidRPr="0052148C">
              <w:rPr>
                <w:rFonts w:ascii="Calibri" w:hAnsi="Calibri" w:cs="Calibri"/>
              </w:rPr>
              <w:t xml:space="preserve">pasiūlymų pateikimo termino pabaigos, turi profesinės patirties teikiant teisines paslaugas, konsultacijas arba rengiant išvadas </w:t>
            </w:r>
            <w:r w:rsidRPr="0052148C">
              <w:rPr>
                <w:rFonts w:ascii="Calibri" w:hAnsi="Calibri" w:cs="Calibri"/>
                <w:b/>
                <w:bCs/>
              </w:rPr>
              <w:t xml:space="preserve">daugiabučių namų atnaujinimo modernizavimo programos įgyvendinimui, visos daugiabučių namų modernizavimo teisinės bazės analizės atlikimui ir </w:t>
            </w:r>
            <w:r w:rsidRPr="0052148C">
              <w:rPr>
                <w:rFonts w:ascii="Calibri" w:hAnsi="Calibri" w:cs="Calibri"/>
                <w:b/>
                <w:bCs/>
              </w:rPr>
              <w:lastRenderedPageBreak/>
              <w:t>konsultavime praktinio taikymo klausimais</w:t>
            </w:r>
            <w:r w:rsidRPr="0052148C">
              <w:rPr>
                <w:rFonts w:ascii="Calibri" w:hAnsi="Calibri" w:cs="Calibri"/>
              </w:rPr>
              <w:t xml:space="preserve"> ir šios paslaugos buvo įvykdytos tinkamai </w:t>
            </w:r>
            <w:r w:rsidRPr="0052148C">
              <w:rPr>
                <w:rFonts w:ascii="Calibri" w:hAnsi="Calibri" w:cs="Calibri"/>
                <w:b/>
                <w:bCs/>
                <w:i/>
                <w:iCs/>
                <w:color w:val="00000A"/>
              </w:rPr>
              <w:t>(R</w:t>
            </w:r>
            <w:r w:rsidRPr="0052148C">
              <w:rPr>
                <w:rFonts w:ascii="Calibri" w:hAnsi="Calibri" w:cs="Calibri"/>
                <w:b/>
                <w:bCs/>
                <w:i/>
                <w:iCs/>
                <w:color w:val="00000A"/>
                <w:vertAlign w:val="subscript"/>
              </w:rPr>
              <w:t>31</w:t>
            </w:r>
            <w:r w:rsidRPr="0052148C">
              <w:rPr>
                <w:rFonts w:ascii="Calibri" w:hAnsi="Calibri" w:cs="Calibri"/>
                <w:b/>
                <w:bCs/>
                <w:i/>
                <w:iCs/>
                <w:color w:val="00000A"/>
              </w:rPr>
              <w:t>)</w:t>
            </w:r>
            <w:r w:rsidRPr="0052148C">
              <w:rPr>
                <w:rFonts w:ascii="Calibri" w:hAnsi="Calibri" w:cs="Calibri"/>
                <w:b/>
                <w:bCs/>
                <w:color w:val="00000A"/>
              </w:rPr>
              <w:t>.</w:t>
            </w:r>
          </w:p>
        </w:tc>
        <w:tc>
          <w:tcPr>
            <w:tcW w:w="2552" w:type="dxa"/>
          </w:tcPr>
          <w:p w14:paraId="6B90270A" w14:textId="77777777" w:rsidR="00F12984" w:rsidRPr="0052148C" w:rsidRDefault="00F12984" w:rsidP="003D08E3">
            <w:pPr>
              <w:suppressAutoHyphens/>
              <w:jc w:val="center"/>
              <w:rPr>
                <w:rFonts w:asciiTheme="minorHAnsi" w:cstheme="minorHAnsi"/>
                <w:i/>
                <w:iCs/>
                <w:color w:val="FF0000"/>
              </w:rPr>
            </w:pPr>
            <w:r w:rsidRPr="0052148C">
              <w:rPr>
                <w:rFonts w:asciiTheme="minorHAnsi" w:cstheme="minorHAnsi"/>
                <w:i/>
                <w:iCs/>
                <w:color w:val="FF0000"/>
              </w:rPr>
              <w:lastRenderedPageBreak/>
              <w:t>________</w:t>
            </w:r>
          </w:p>
          <w:p w14:paraId="700F4A21" w14:textId="1436ABAA" w:rsidR="00F12984" w:rsidRPr="0052148C" w:rsidRDefault="00F12984" w:rsidP="003D08E3">
            <w:pPr>
              <w:suppressAutoHyphens/>
              <w:jc w:val="both"/>
              <w:rPr>
                <w:rFonts w:asciiTheme="minorHAnsi" w:cstheme="minorHAnsi"/>
                <w:i/>
                <w:color w:val="000000"/>
              </w:rPr>
            </w:pPr>
            <w:r w:rsidRPr="0052148C">
              <w:rPr>
                <w:rFonts w:asciiTheme="minorHAnsi" w:cstheme="minorHAnsi"/>
                <w:i/>
                <w:iCs/>
                <w:color w:val="FF0000"/>
              </w:rPr>
              <w:t xml:space="preserve">Nurodyti </w:t>
            </w:r>
            <w:r w:rsidRPr="0052148C">
              <w:rPr>
                <w:rFonts w:asciiTheme="minorHAnsi" w:cstheme="minorHAnsi"/>
                <w:b/>
                <w:bCs/>
                <w:i/>
                <w:iCs/>
                <w:color w:val="FF0000"/>
                <w:u w:val="single"/>
              </w:rPr>
              <w:t>p</w:t>
            </w:r>
            <w:r w:rsidRPr="0052148C">
              <w:rPr>
                <w:rFonts w:ascii="Calibri" w:hAnsi="Calibri" w:cs="Times New Roman"/>
                <w:b/>
                <w:bCs/>
                <w:i/>
                <w:iCs/>
                <w:color w:val="FF0000"/>
                <w:u w:val="single"/>
              </w:rPr>
              <w:t>apildomų</w:t>
            </w:r>
            <w:r w:rsidRPr="0052148C">
              <w:rPr>
                <w:rFonts w:ascii="Calibri" w:hAnsi="Calibri" w:cs="Times New Roman"/>
                <w:b/>
                <w:bCs/>
                <w:i/>
                <w:iCs/>
                <w:color w:val="FF0000"/>
              </w:rPr>
              <w:t xml:space="preserve"> sutarčių (projektų) arba jų dalių</w:t>
            </w:r>
            <w:r w:rsidRPr="0052148C">
              <w:rPr>
                <w:rFonts w:ascii="Calibri" w:hAnsi="Calibri" w:cs="Times New Roman"/>
                <w:i/>
                <w:iCs/>
                <w:color w:val="FF0000"/>
              </w:rPr>
              <w:t xml:space="preserve">, kurios bus vertinamos skaičiuojant ekonominio naudingumo balus, </w:t>
            </w:r>
            <w:r w:rsidRPr="0052148C">
              <w:rPr>
                <w:rFonts w:asciiTheme="minorHAnsi" w:cstheme="minorHAnsi"/>
                <w:i/>
                <w:iCs/>
                <w:color w:val="FF0000"/>
              </w:rPr>
              <w:t>skaičių (</w:t>
            </w:r>
            <w:proofErr w:type="spellStart"/>
            <w:r w:rsidRPr="0052148C">
              <w:rPr>
                <w:rFonts w:asciiTheme="minorHAnsi" w:cstheme="minorHAnsi"/>
                <w:i/>
                <w:iCs/>
                <w:color w:val="FF0000"/>
              </w:rPr>
              <w:t>max</w:t>
            </w:r>
            <w:proofErr w:type="spellEnd"/>
            <w:r w:rsidRPr="0052148C">
              <w:rPr>
                <w:rFonts w:asciiTheme="minorHAnsi" w:cstheme="minorHAnsi"/>
                <w:i/>
                <w:iCs/>
                <w:color w:val="FF0000"/>
              </w:rPr>
              <w:t xml:space="preserve"> 2)</w:t>
            </w:r>
          </w:p>
        </w:tc>
      </w:tr>
      <w:tr w:rsidR="00F12984" w:rsidRPr="0052148C" w14:paraId="362117EA" w14:textId="77777777" w:rsidTr="003D08E3">
        <w:tc>
          <w:tcPr>
            <w:tcW w:w="567" w:type="dxa"/>
            <w:vMerge/>
          </w:tcPr>
          <w:p w14:paraId="5F2AF0DF" w14:textId="77777777" w:rsidR="00F12984" w:rsidRPr="0052148C" w:rsidRDefault="00F12984" w:rsidP="00E21F9F">
            <w:pPr>
              <w:suppressAutoHyphens/>
              <w:jc w:val="both"/>
              <w:rPr>
                <w:rFonts w:cstheme="minorHAnsi"/>
                <w:i/>
                <w:iCs/>
                <w:color w:val="000000"/>
              </w:rPr>
            </w:pPr>
          </w:p>
        </w:tc>
        <w:tc>
          <w:tcPr>
            <w:tcW w:w="2410" w:type="dxa"/>
            <w:vMerge/>
          </w:tcPr>
          <w:p w14:paraId="0D67765A" w14:textId="77777777" w:rsidR="00F12984" w:rsidRPr="0052148C" w:rsidRDefault="00F12984" w:rsidP="00DF7F82">
            <w:pPr>
              <w:suppressAutoHyphens/>
              <w:jc w:val="both"/>
              <w:rPr>
                <w:rFonts w:cstheme="minorHAnsi"/>
                <w:color w:val="000000"/>
              </w:rPr>
            </w:pPr>
          </w:p>
        </w:tc>
        <w:tc>
          <w:tcPr>
            <w:tcW w:w="4394" w:type="dxa"/>
          </w:tcPr>
          <w:p w14:paraId="55341E48" w14:textId="1CF6B6EE" w:rsidR="00F12984" w:rsidRPr="0052148C" w:rsidRDefault="00F12984" w:rsidP="00E21F9F">
            <w:pPr>
              <w:suppressAutoHyphens/>
              <w:jc w:val="both"/>
              <w:rPr>
                <w:rFonts w:cstheme="minorHAnsi"/>
                <w:b/>
                <w:bCs/>
                <w:color w:val="000000"/>
              </w:rPr>
            </w:pPr>
            <w:r w:rsidRPr="0052148C">
              <w:rPr>
                <w:rFonts w:ascii="Calibri" w:hAnsi="Calibri" w:cs="Calibri"/>
              </w:rPr>
              <w:t>Per pastaruosius</w:t>
            </w:r>
            <w:r w:rsidRPr="0052148C">
              <w:rPr>
                <w:rFonts w:ascii="Calibri" w:hAnsi="Calibri" w:cs="Calibri"/>
                <w:spacing w:val="-16"/>
              </w:rPr>
              <w:t xml:space="preserve"> </w:t>
            </w:r>
            <w:r w:rsidRPr="0052148C">
              <w:rPr>
                <w:rFonts w:ascii="Calibri" w:hAnsi="Calibri" w:cs="Calibri"/>
              </w:rPr>
              <w:t>3 (tris) metus</w:t>
            </w:r>
            <w:r w:rsidRPr="0052148C">
              <w:rPr>
                <w:rFonts w:ascii="Calibri" w:hAnsi="Calibri" w:cs="Calibri"/>
                <w:spacing w:val="-16"/>
              </w:rPr>
              <w:t xml:space="preserve"> </w:t>
            </w:r>
            <w:r w:rsidRPr="0052148C">
              <w:rPr>
                <w:rFonts w:ascii="Calibri" w:hAnsi="Calibri" w:cs="Calibri"/>
              </w:rPr>
              <w:t>iki</w:t>
            </w:r>
            <w:r w:rsidRPr="0052148C">
              <w:rPr>
                <w:rFonts w:ascii="Calibri" w:hAnsi="Calibri" w:cs="Calibri"/>
                <w:spacing w:val="-16"/>
              </w:rPr>
              <w:t xml:space="preserve"> </w:t>
            </w:r>
            <w:r w:rsidRPr="0052148C">
              <w:rPr>
                <w:rFonts w:ascii="Calibri" w:hAnsi="Calibri" w:cs="Calibri"/>
              </w:rPr>
              <w:t xml:space="preserve">pasiūlymų pateikimo termino pabaigos, turi profesinės patirties teikiant teisines paslaugas, konsultacijas arba rengiant išvadas </w:t>
            </w:r>
            <w:r w:rsidRPr="0052148C">
              <w:rPr>
                <w:rFonts w:ascii="Calibri" w:hAnsi="Calibri" w:cs="Calibri"/>
                <w:b/>
                <w:bCs/>
              </w:rPr>
              <w:t>Europos struktūrinių ir investicinių fondų ir juos reglamentuojančios teisinė bazės dėl finansavimo struktūrizavimo ir praktinio įgyvendinimo</w:t>
            </w:r>
            <w:r w:rsidRPr="0052148C">
              <w:rPr>
                <w:rFonts w:ascii="Calibri" w:hAnsi="Calibri" w:cs="Calibri"/>
              </w:rPr>
              <w:t xml:space="preserve"> klausimais ir šios paslaugos buvo įvykdytos tinkamai </w:t>
            </w:r>
            <w:r w:rsidRPr="0052148C">
              <w:rPr>
                <w:rFonts w:ascii="Calibri" w:hAnsi="Calibri" w:cs="Calibri"/>
                <w:b/>
                <w:bCs/>
                <w:i/>
                <w:iCs/>
                <w:color w:val="00000A"/>
              </w:rPr>
              <w:t>(R</w:t>
            </w:r>
            <w:r w:rsidRPr="0052148C">
              <w:rPr>
                <w:rFonts w:ascii="Calibri" w:hAnsi="Calibri" w:cs="Calibri"/>
                <w:b/>
                <w:bCs/>
                <w:i/>
                <w:iCs/>
                <w:color w:val="00000A"/>
                <w:vertAlign w:val="subscript"/>
              </w:rPr>
              <w:t>32</w:t>
            </w:r>
            <w:r w:rsidRPr="0052148C">
              <w:rPr>
                <w:rFonts w:ascii="Calibri" w:hAnsi="Calibri" w:cs="Calibri"/>
                <w:b/>
                <w:bCs/>
                <w:i/>
                <w:iCs/>
                <w:color w:val="00000A"/>
              </w:rPr>
              <w:t>)</w:t>
            </w:r>
            <w:r w:rsidRPr="0052148C">
              <w:rPr>
                <w:rFonts w:ascii="Calibri" w:hAnsi="Calibri" w:cs="Calibri"/>
                <w:b/>
                <w:bCs/>
                <w:color w:val="00000A"/>
              </w:rPr>
              <w:t>.</w:t>
            </w:r>
          </w:p>
        </w:tc>
        <w:tc>
          <w:tcPr>
            <w:tcW w:w="2552" w:type="dxa"/>
          </w:tcPr>
          <w:p w14:paraId="10644425" w14:textId="77777777" w:rsidR="00F12984" w:rsidRPr="0052148C" w:rsidRDefault="00F12984" w:rsidP="003D08E3">
            <w:pPr>
              <w:suppressAutoHyphens/>
              <w:jc w:val="center"/>
              <w:rPr>
                <w:rFonts w:asciiTheme="minorHAnsi" w:cstheme="minorHAnsi"/>
                <w:i/>
                <w:iCs/>
                <w:color w:val="FF0000"/>
              </w:rPr>
            </w:pPr>
            <w:r w:rsidRPr="0052148C">
              <w:rPr>
                <w:rFonts w:asciiTheme="minorHAnsi" w:cstheme="minorHAnsi"/>
                <w:i/>
                <w:iCs/>
                <w:color w:val="FF0000"/>
              </w:rPr>
              <w:t>________</w:t>
            </w:r>
          </w:p>
          <w:p w14:paraId="4B7A83DA" w14:textId="7196F96F" w:rsidR="00F12984" w:rsidRPr="0052148C" w:rsidRDefault="00F12984" w:rsidP="003D08E3">
            <w:pPr>
              <w:suppressAutoHyphens/>
              <w:jc w:val="center"/>
              <w:rPr>
                <w:rFonts w:cstheme="minorHAnsi"/>
                <w:i/>
                <w:iCs/>
                <w:color w:val="FF0000"/>
              </w:rPr>
            </w:pPr>
            <w:r w:rsidRPr="0052148C">
              <w:rPr>
                <w:rFonts w:asciiTheme="minorHAnsi" w:cstheme="minorHAnsi"/>
                <w:i/>
                <w:iCs/>
                <w:color w:val="FF0000"/>
              </w:rPr>
              <w:t xml:space="preserve">Nurodyti </w:t>
            </w:r>
            <w:r w:rsidRPr="0052148C">
              <w:rPr>
                <w:rFonts w:asciiTheme="minorHAnsi" w:cstheme="minorHAnsi"/>
                <w:b/>
                <w:bCs/>
                <w:i/>
                <w:iCs/>
                <w:color w:val="FF0000"/>
                <w:u w:val="single"/>
              </w:rPr>
              <w:t>p</w:t>
            </w:r>
            <w:r w:rsidRPr="0052148C">
              <w:rPr>
                <w:rFonts w:ascii="Calibri" w:hAnsi="Calibri" w:cs="Times New Roman"/>
                <w:b/>
                <w:bCs/>
                <w:i/>
                <w:iCs/>
                <w:color w:val="FF0000"/>
                <w:u w:val="single"/>
              </w:rPr>
              <w:t>apildomų</w:t>
            </w:r>
            <w:r w:rsidRPr="0052148C">
              <w:rPr>
                <w:rFonts w:ascii="Calibri" w:hAnsi="Calibri" w:cs="Times New Roman"/>
                <w:b/>
                <w:bCs/>
                <w:i/>
                <w:iCs/>
                <w:color w:val="FF0000"/>
              </w:rPr>
              <w:t xml:space="preserve"> sutarčių (projektų) arba jų dalių</w:t>
            </w:r>
            <w:r w:rsidRPr="0052148C">
              <w:rPr>
                <w:rFonts w:ascii="Calibri" w:hAnsi="Calibri" w:cs="Times New Roman"/>
                <w:i/>
                <w:iCs/>
                <w:color w:val="FF0000"/>
              </w:rPr>
              <w:t xml:space="preserve">, kurios bus vertinamos skaičiuojant ekonominio naudingumo balus, </w:t>
            </w:r>
            <w:r w:rsidRPr="0052148C">
              <w:rPr>
                <w:rFonts w:asciiTheme="minorHAnsi" w:cstheme="minorHAnsi"/>
                <w:i/>
                <w:iCs/>
                <w:color w:val="FF0000"/>
              </w:rPr>
              <w:t>skaičių (</w:t>
            </w:r>
            <w:proofErr w:type="spellStart"/>
            <w:r w:rsidRPr="0052148C">
              <w:rPr>
                <w:rFonts w:asciiTheme="minorHAnsi" w:cstheme="minorHAnsi"/>
                <w:i/>
                <w:iCs/>
                <w:color w:val="FF0000"/>
              </w:rPr>
              <w:t>max</w:t>
            </w:r>
            <w:proofErr w:type="spellEnd"/>
            <w:r w:rsidRPr="0052148C">
              <w:rPr>
                <w:rFonts w:asciiTheme="minorHAnsi" w:cstheme="minorHAnsi"/>
                <w:i/>
                <w:iCs/>
                <w:color w:val="FF0000"/>
              </w:rPr>
              <w:t xml:space="preserve"> 2)</w:t>
            </w:r>
          </w:p>
        </w:tc>
      </w:tr>
      <w:tr w:rsidR="00F12984" w:rsidRPr="0052148C" w14:paraId="4FEA8E91" w14:textId="77777777" w:rsidTr="003D08E3">
        <w:tc>
          <w:tcPr>
            <w:tcW w:w="567" w:type="dxa"/>
            <w:vMerge/>
          </w:tcPr>
          <w:p w14:paraId="3171EBE6" w14:textId="77777777" w:rsidR="00F12984" w:rsidRPr="0052148C" w:rsidRDefault="00F12984" w:rsidP="00E21F9F">
            <w:pPr>
              <w:suppressAutoHyphens/>
              <w:jc w:val="both"/>
              <w:rPr>
                <w:rFonts w:cstheme="minorHAnsi"/>
                <w:i/>
                <w:iCs/>
                <w:color w:val="000000"/>
              </w:rPr>
            </w:pPr>
          </w:p>
        </w:tc>
        <w:tc>
          <w:tcPr>
            <w:tcW w:w="2410" w:type="dxa"/>
            <w:vMerge/>
          </w:tcPr>
          <w:p w14:paraId="7A73B3C3" w14:textId="77777777" w:rsidR="00F12984" w:rsidRPr="0052148C" w:rsidRDefault="00F12984" w:rsidP="00DF7F82">
            <w:pPr>
              <w:suppressAutoHyphens/>
              <w:jc w:val="both"/>
              <w:rPr>
                <w:rFonts w:cstheme="minorHAnsi"/>
                <w:color w:val="000000"/>
              </w:rPr>
            </w:pPr>
          </w:p>
        </w:tc>
        <w:tc>
          <w:tcPr>
            <w:tcW w:w="4394" w:type="dxa"/>
          </w:tcPr>
          <w:p w14:paraId="43C43E8B" w14:textId="6CC16B7F" w:rsidR="00F12984" w:rsidRPr="0052148C" w:rsidRDefault="00F12984" w:rsidP="00E21F9F">
            <w:pPr>
              <w:suppressAutoHyphens/>
              <w:jc w:val="both"/>
              <w:rPr>
                <w:rFonts w:cstheme="minorHAnsi"/>
                <w:b/>
                <w:bCs/>
                <w:color w:val="000000"/>
              </w:rPr>
            </w:pPr>
            <w:r w:rsidRPr="0052148C">
              <w:rPr>
                <w:rFonts w:ascii="Calibri" w:hAnsi="Calibri" w:cs="Calibri"/>
              </w:rPr>
              <w:t>Per pastaruosius</w:t>
            </w:r>
            <w:r w:rsidRPr="0052148C">
              <w:rPr>
                <w:rFonts w:ascii="Calibri" w:hAnsi="Calibri" w:cs="Calibri"/>
                <w:spacing w:val="-16"/>
              </w:rPr>
              <w:t xml:space="preserve"> </w:t>
            </w:r>
            <w:r w:rsidRPr="0052148C">
              <w:rPr>
                <w:rFonts w:ascii="Calibri" w:hAnsi="Calibri" w:cs="Calibri"/>
              </w:rPr>
              <w:t>3 (tris) metus</w:t>
            </w:r>
            <w:r w:rsidRPr="0052148C">
              <w:rPr>
                <w:rFonts w:ascii="Calibri" w:hAnsi="Calibri" w:cs="Calibri"/>
                <w:spacing w:val="-16"/>
              </w:rPr>
              <w:t xml:space="preserve"> </w:t>
            </w:r>
            <w:r w:rsidRPr="0052148C">
              <w:rPr>
                <w:rFonts w:ascii="Calibri" w:hAnsi="Calibri" w:cs="Calibri"/>
              </w:rPr>
              <w:t>iki</w:t>
            </w:r>
            <w:r w:rsidRPr="0052148C">
              <w:rPr>
                <w:rFonts w:ascii="Calibri" w:hAnsi="Calibri" w:cs="Calibri"/>
                <w:spacing w:val="-16"/>
              </w:rPr>
              <w:t xml:space="preserve"> </w:t>
            </w:r>
            <w:r w:rsidRPr="0052148C">
              <w:rPr>
                <w:rFonts w:ascii="Calibri" w:hAnsi="Calibri" w:cs="Calibri"/>
              </w:rPr>
              <w:t xml:space="preserve">pasiūlymų pateikimo termino pabaigos, turi profesinės patirties teikiant teisines paslaugas, konsultacijas arba rengiant išvadas dėl </w:t>
            </w:r>
            <w:r w:rsidRPr="0052148C">
              <w:rPr>
                <w:rFonts w:ascii="Calibri" w:hAnsi="Calibri" w:cs="Calibri"/>
                <w:b/>
                <w:bCs/>
              </w:rPr>
              <w:t xml:space="preserve">naujai kuriamų ir steigiamų fondų, programų, ir (ar) priemonių, projektų finansuojamų Europos Sąjungos, tarptautinių organizacijų, užsienio valstybių, valstybės biudžeto ir kitų valstybės pinigų fondų lėšomis </w:t>
            </w:r>
            <w:r w:rsidRPr="0052148C">
              <w:rPr>
                <w:rFonts w:ascii="Calibri" w:hAnsi="Calibri" w:cs="Calibri"/>
              </w:rPr>
              <w:t xml:space="preserve">ir šios paslaugos buvo įvykdytos tinkamai </w:t>
            </w:r>
            <w:r w:rsidRPr="0052148C">
              <w:rPr>
                <w:rFonts w:ascii="Calibri" w:hAnsi="Calibri" w:cs="Calibri"/>
                <w:b/>
                <w:bCs/>
                <w:i/>
                <w:iCs/>
                <w:color w:val="00000A"/>
              </w:rPr>
              <w:t>(R</w:t>
            </w:r>
            <w:r w:rsidRPr="0052148C">
              <w:rPr>
                <w:rFonts w:ascii="Calibri" w:hAnsi="Calibri" w:cs="Calibri"/>
                <w:b/>
                <w:bCs/>
                <w:i/>
                <w:iCs/>
                <w:color w:val="00000A"/>
                <w:vertAlign w:val="subscript"/>
              </w:rPr>
              <w:t>33</w:t>
            </w:r>
            <w:r w:rsidRPr="0052148C">
              <w:rPr>
                <w:rFonts w:ascii="Calibri" w:hAnsi="Calibri" w:cs="Calibri"/>
                <w:b/>
                <w:bCs/>
                <w:i/>
                <w:iCs/>
                <w:color w:val="00000A"/>
              </w:rPr>
              <w:t>)</w:t>
            </w:r>
            <w:r w:rsidRPr="0052148C">
              <w:rPr>
                <w:rFonts w:ascii="Calibri" w:hAnsi="Calibri" w:cs="Calibri"/>
                <w:b/>
                <w:bCs/>
                <w:color w:val="00000A"/>
              </w:rPr>
              <w:t>.</w:t>
            </w:r>
          </w:p>
        </w:tc>
        <w:tc>
          <w:tcPr>
            <w:tcW w:w="2552" w:type="dxa"/>
          </w:tcPr>
          <w:p w14:paraId="47EC07CB" w14:textId="77777777" w:rsidR="00F12984" w:rsidRPr="0052148C" w:rsidRDefault="00F12984" w:rsidP="003D08E3">
            <w:pPr>
              <w:suppressAutoHyphens/>
              <w:jc w:val="center"/>
              <w:rPr>
                <w:rFonts w:asciiTheme="minorHAnsi" w:cstheme="minorHAnsi"/>
                <w:i/>
                <w:iCs/>
                <w:color w:val="FF0000"/>
              </w:rPr>
            </w:pPr>
            <w:r w:rsidRPr="0052148C">
              <w:rPr>
                <w:rFonts w:asciiTheme="minorHAnsi" w:cstheme="minorHAnsi"/>
                <w:i/>
                <w:iCs/>
                <w:color w:val="FF0000"/>
              </w:rPr>
              <w:t>________</w:t>
            </w:r>
          </w:p>
          <w:p w14:paraId="5AA03A54" w14:textId="44F3C2F3" w:rsidR="00F12984" w:rsidRPr="0052148C" w:rsidRDefault="00F12984" w:rsidP="003D08E3">
            <w:pPr>
              <w:suppressAutoHyphens/>
              <w:jc w:val="center"/>
              <w:rPr>
                <w:rFonts w:cstheme="minorHAnsi"/>
                <w:i/>
                <w:iCs/>
                <w:color w:val="FF0000"/>
              </w:rPr>
            </w:pPr>
            <w:r w:rsidRPr="0052148C">
              <w:rPr>
                <w:rFonts w:asciiTheme="minorHAnsi" w:cstheme="minorHAnsi"/>
                <w:i/>
                <w:iCs/>
                <w:color w:val="FF0000"/>
              </w:rPr>
              <w:t xml:space="preserve">Nurodyti </w:t>
            </w:r>
            <w:r w:rsidRPr="0052148C">
              <w:rPr>
                <w:rFonts w:asciiTheme="minorHAnsi" w:cstheme="minorHAnsi"/>
                <w:b/>
                <w:bCs/>
                <w:i/>
                <w:iCs/>
                <w:color w:val="FF0000"/>
                <w:u w:val="single"/>
              </w:rPr>
              <w:t>p</w:t>
            </w:r>
            <w:r w:rsidRPr="0052148C">
              <w:rPr>
                <w:rFonts w:ascii="Calibri" w:hAnsi="Calibri" w:cs="Times New Roman"/>
                <w:b/>
                <w:bCs/>
                <w:i/>
                <w:iCs/>
                <w:color w:val="FF0000"/>
                <w:u w:val="single"/>
              </w:rPr>
              <w:t>apildomų</w:t>
            </w:r>
            <w:r w:rsidRPr="0052148C">
              <w:rPr>
                <w:rFonts w:ascii="Calibri" w:hAnsi="Calibri" w:cs="Times New Roman"/>
                <w:b/>
                <w:bCs/>
                <w:i/>
                <w:iCs/>
                <w:color w:val="FF0000"/>
              </w:rPr>
              <w:t xml:space="preserve"> sutarčių (projektų) arba jų dalių</w:t>
            </w:r>
            <w:r w:rsidRPr="0052148C">
              <w:rPr>
                <w:rFonts w:ascii="Calibri" w:hAnsi="Calibri" w:cs="Times New Roman"/>
                <w:i/>
                <w:iCs/>
                <w:color w:val="FF0000"/>
              </w:rPr>
              <w:t xml:space="preserve">, kurios bus vertinamos skaičiuojant ekonominio naudingumo balus, </w:t>
            </w:r>
            <w:r w:rsidRPr="0052148C">
              <w:rPr>
                <w:rFonts w:asciiTheme="minorHAnsi" w:cstheme="minorHAnsi"/>
                <w:i/>
                <w:iCs/>
                <w:color w:val="FF0000"/>
              </w:rPr>
              <w:t>skaičių (</w:t>
            </w:r>
            <w:proofErr w:type="spellStart"/>
            <w:r w:rsidRPr="0052148C">
              <w:rPr>
                <w:rFonts w:asciiTheme="minorHAnsi" w:cstheme="minorHAnsi"/>
                <w:i/>
                <w:iCs/>
                <w:color w:val="FF0000"/>
              </w:rPr>
              <w:t>max</w:t>
            </w:r>
            <w:proofErr w:type="spellEnd"/>
            <w:r w:rsidRPr="0052148C">
              <w:rPr>
                <w:rFonts w:asciiTheme="minorHAnsi" w:cstheme="minorHAnsi"/>
                <w:i/>
                <w:iCs/>
                <w:color w:val="FF0000"/>
              </w:rPr>
              <w:t xml:space="preserve"> 2)</w:t>
            </w:r>
          </w:p>
        </w:tc>
      </w:tr>
      <w:tr w:rsidR="00F12984" w:rsidRPr="0052148C" w14:paraId="633CB842" w14:textId="77777777" w:rsidTr="003D08E3">
        <w:tc>
          <w:tcPr>
            <w:tcW w:w="567" w:type="dxa"/>
            <w:vMerge/>
          </w:tcPr>
          <w:p w14:paraId="144F09EF" w14:textId="77777777" w:rsidR="00F12984" w:rsidRPr="0052148C" w:rsidRDefault="00F12984" w:rsidP="00E21F9F">
            <w:pPr>
              <w:suppressAutoHyphens/>
              <w:jc w:val="both"/>
              <w:rPr>
                <w:rFonts w:cstheme="minorHAnsi"/>
                <w:i/>
                <w:iCs/>
                <w:color w:val="000000"/>
              </w:rPr>
            </w:pPr>
          </w:p>
        </w:tc>
        <w:tc>
          <w:tcPr>
            <w:tcW w:w="2410" w:type="dxa"/>
            <w:vMerge/>
          </w:tcPr>
          <w:p w14:paraId="373CE33A" w14:textId="77777777" w:rsidR="00F12984" w:rsidRPr="0052148C" w:rsidRDefault="00F12984" w:rsidP="00DF7F82">
            <w:pPr>
              <w:suppressAutoHyphens/>
              <w:jc w:val="both"/>
              <w:rPr>
                <w:rFonts w:cstheme="minorHAnsi"/>
                <w:color w:val="000000"/>
              </w:rPr>
            </w:pPr>
          </w:p>
        </w:tc>
        <w:tc>
          <w:tcPr>
            <w:tcW w:w="4394" w:type="dxa"/>
          </w:tcPr>
          <w:p w14:paraId="35E5F3E6" w14:textId="101F9624" w:rsidR="00F12984" w:rsidRPr="0052148C" w:rsidRDefault="00F12984" w:rsidP="00E21F9F">
            <w:pPr>
              <w:suppressAutoHyphens/>
              <w:jc w:val="both"/>
              <w:rPr>
                <w:rFonts w:cstheme="minorHAnsi"/>
                <w:b/>
                <w:bCs/>
                <w:color w:val="000000"/>
              </w:rPr>
            </w:pPr>
            <w:r w:rsidRPr="0052148C">
              <w:rPr>
                <w:rFonts w:ascii="Calibri" w:hAnsi="Calibri" w:cs="Calibri"/>
              </w:rPr>
              <w:t>Per pastaruosius</w:t>
            </w:r>
            <w:r w:rsidRPr="0052148C">
              <w:rPr>
                <w:rFonts w:ascii="Calibri" w:hAnsi="Calibri" w:cs="Calibri"/>
                <w:spacing w:val="-16"/>
              </w:rPr>
              <w:t xml:space="preserve"> </w:t>
            </w:r>
            <w:r w:rsidRPr="0052148C">
              <w:rPr>
                <w:rFonts w:ascii="Calibri" w:hAnsi="Calibri" w:cs="Calibri"/>
              </w:rPr>
              <w:t>3 (tris) metus</w:t>
            </w:r>
            <w:r w:rsidRPr="0052148C">
              <w:rPr>
                <w:rFonts w:ascii="Calibri" w:hAnsi="Calibri" w:cs="Calibri"/>
                <w:spacing w:val="-16"/>
              </w:rPr>
              <w:t xml:space="preserve"> </w:t>
            </w:r>
            <w:r w:rsidRPr="0052148C">
              <w:rPr>
                <w:rFonts w:ascii="Calibri" w:hAnsi="Calibri" w:cs="Calibri"/>
              </w:rPr>
              <w:t>iki</w:t>
            </w:r>
            <w:r w:rsidRPr="0052148C">
              <w:rPr>
                <w:rFonts w:ascii="Calibri" w:hAnsi="Calibri" w:cs="Calibri"/>
                <w:spacing w:val="-16"/>
              </w:rPr>
              <w:t xml:space="preserve"> </w:t>
            </w:r>
            <w:r w:rsidRPr="0052148C">
              <w:rPr>
                <w:rFonts w:ascii="Calibri" w:hAnsi="Calibri" w:cs="Calibri"/>
              </w:rPr>
              <w:t xml:space="preserve">pasiūlymų pateikimo termino pabaigos, turi profesinės patirties teikiant teisines paslaugas, konsultacijas arba rengiant išvadas dėl </w:t>
            </w:r>
            <w:r w:rsidRPr="0052148C">
              <w:rPr>
                <w:rFonts w:ascii="Calibri" w:hAnsi="Calibri" w:cs="Calibri"/>
                <w:b/>
                <w:bCs/>
              </w:rPr>
              <w:t>atitikties VPĮ reikalavimams ir VPĮ pažeidimų ir(ar) finansinių korekcijų dėl pažeidimų viešųjų pirkimų srityje įgyvendinant projektus</w:t>
            </w:r>
            <w:r w:rsidRPr="0052148C">
              <w:rPr>
                <w:rFonts w:ascii="Calibri" w:hAnsi="Calibri" w:cs="Calibri"/>
              </w:rPr>
              <w:t xml:space="preserve"> ir šios paslaugos buvo įvykdytos tinkamai </w:t>
            </w:r>
            <w:r w:rsidRPr="0052148C">
              <w:rPr>
                <w:rFonts w:ascii="Calibri" w:hAnsi="Calibri" w:cs="Calibri"/>
                <w:b/>
                <w:bCs/>
                <w:i/>
                <w:iCs/>
                <w:color w:val="00000A"/>
              </w:rPr>
              <w:t>(R</w:t>
            </w:r>
            <w:r w:rsidRPr="0052148C">
              <w:rPr>
                <w:rFonts w:ascii="Calibri" w:hAnsi="Calibri" w:cs="Calibri"/>
                <w:b/>
                <w:bCs/>
                <w:i/>
                <w:iCs/>
                <w:color w:val="00000A"/>
                <w:vertAlign w:val="subscript"/>
              </w:rPr>
              <w:t>34</w:t>
            </w:r>
            <w:r w:rsidRPr="0052148C">
              <w:rPr>
                <w:rFonts w:ascii="Calibri" w:hAnsi="Calibri" w:cs="Calibri"/>
                <w:b/>
                <w:bCs/>
                <w:i/>
                <w:iCs/>
                <w:color w:val="00000A"/>
              </w:rPr>
              <w:t>)</w:t>
            </w:r>
            <w:r w:rsidRPr="0052148C">
              <w:rPr>
                <w:rFonts w:ascii="Calibri" w:hAnsi="Calibri" w:cs="Calibri"/>
                <w:b/>
                <w:bCs/>
                <w:color w:val="00000A"/>
              </w:rPr>
              <w:t>.</w:t>
            </w:r>
          </w:p>
        </w:tc>
        <w:tc>
          <w:tcPr>
            <w:tcW w:w="2552" w:type="dxa"/>
          </w:tcPr>
          <w:p w14:paraId="568AB3B3" w14:textId="77777777" w:rsidR="00F12984" w:rsidRPr="0052148C" w:rsidRDefault="00F12984" w:rsidP="003D08E3">
            <w:pPr>
              <w:suppressAutoHyphens/>
              <w:jc w:val="center"/>
              <w:rPr>
                <w:rFonts w:asciiTheme="minorHAnsi" w:cstheme="minorHAnsi"/>
                <w:i/>
                <w:iCs/>
                <w:color w:val="FF0000"/>
              </w:rPr>
            </w:pPr>
            <w:r w:rsidRPr="0052148C">
              <w:rPr>
                <w:rFonts w:asciiTheme="minorHAnsi" w:cstheme="minorHAnsi"/>
                <w:i/>
                <w:iCs/>
                <w:color w:val="FF0000"/>
              </w:rPr>
              <w:t>________</w:t>
            </w:r>
          </w:p>
          <w:p w14:paraId="51CA9180" w14:textId="26CFA4F1" w:rsidR="00F12984" w:rsidRPr="0052148C" w:rsidRDefault="00F12984" w:rsidP="003D08E3">
            <w:pPr>
              <w:suppressAutoHyphens/>
              <w:jc w:val="center"/>
              <w:rPr>
                <w:rFonts w:cstheme="minorHAnsi"/>
                <w:i/>
                <w:iCs/>
                <w:color w:val="FF0000"/>
              </w:rPr>
            </w:pPr>
            <w:r w:rsidRPr="0052148C">
              <w:rPr>
                <w:rFonts w:asciiTheme="minorHAnsi" w:cstheme="minorHAnsi"/>
                <w:i/>
                <w:iCs/>
                <w:color w:val="FF0000"/>
              </w:rPr>
              <w:t xml:space="preserve">Nurodyti </w:t>
            </w:r>
            <w:r w:rsidRPr="0052148C">
              <w:rPr>
                <w:rFonts w:asciiTheme="minorHAnsi" w:cstheme="minorHAnsi"/>
                <w:b/>
                <w:bCs/>
                <w:i/>
                <w:iCs/>
                <w:color w:val="FF0000"/>
                <w:u w:val="single"/>
              </w:rPr>
              <w:t>p</w:t>
            </w:r>
            <w:r w:rsidRPr="0052148C">
              <w:rPr>
                <w:rFonts w:ascii="Calibri" w:hAnsi="Calibri" w:cs="Times New Roman"/>
                <w:b/>
                <w:bCs/>
                <w:i/>
                <w:iCs/>
                <w:color w:val="FF0000"/>
                <w:u w:val="single"/>
              </w:rPr>
              <w:t>apildomų</w:t>
            </w:r>
            <w:r w:rsidRPr="0052148C">
              <w:rPr>
                <w:rFonts w:ascii="Calibri" w:hAnsi="Calibri" w:cs="Times New Roman"/>
                <w:b/>
                <w:bCs/>
                <w:i/>
                <w:iCs/>
                <w:color w:val="FF0000"/>
              </w:rPr>
              <w:t xml:space="preserve"> sutarčių (projektų) arba jų dalių</w:t>
            </w:r>
            <w:r w:rsidRPr="0052148C">
              <w:rPr>
                <w:rFonts w:ascii="Calibri" w:hAnsi="Calibri" w:cs="Times New Roman"/>
                <w:i/>
                <w:iCs/>
                <w:color w:val="FF0000"/>
              </w:rPr>
              <w:t xml:space="preserve">, kurios bus vertinamos skaičiuojant ekonominio naudingumo balus, </w:t>
            </w:r>
            <w:r w:rsidRPr="0052148C">
              <w:rPr>
                <w:rFonts w:asciiTheme="minorHAnsi" w:cstheme="minorHAnsi"/>
                <w:i/>
                <w:iCs/>
                <w:color w:val="FF0000"/>
              </w:rPr>
              <w:t>skaičių (</w:t>
            </w:r>
            <w:proofErr w:type="spellStart"/>
            <w:r w:rsidRPr="0052148C">
              <w:rPr>
                <w:rFonts w:asciiTheme="minorHAnsi" w:cstheme="minorHAnsi"/>
                <w:i/>
                <w:iCs/>
                <w:color w:val="FF0000"/>
              </w:rPr>
              <w:t>max</w:t>
            </w:r>
            <w:proofErr w:type="spellEnd"/>
            <w:r w:rsidRPr="0052148C">
              <w:rPr>
                <w:rFonts w:asciiTheme="minorHAnsi" w:cstheme="minorHAnsi"/>
                <w:i/>
                <w:iCs/>
                <w:color w:val="FF0000"/>
              </w:rPr>
              <w:t xml:space="preserve"> 4)</w:t>
            </w:r>
          </w:p>
        </w:tc>
      </w:tr>
      <w:tr w:rsidR="00F12984" w:rsidRPr="0052148C" w:rsidDel="00745452" w14:paraId="5F9F3EAA" w14:textId="77777777" w:rsidTr="003D08E3">
        <w:tc>
          <w:tcPr>
            <w:tcW w:w="567" w:type="dxa"/>
            <w:vMerge/>
          </w:tcPr>
          <w:p w14:paraId="65C1E3D2" w14:textId="77777777" w:rsidR="00F12984" w:rsidRPr="0052148C" w:rsidDel="00745452" w:rsidRDefault="00F12984" w:rsidP="008179F6">
            <w:pPr>
              <w:suppressAutoHyphens/>
              <w:jc w:val="both"/>
              <w:rPr>
                <w:rFonts w:cstheme="minorHAnsi"/>
                <w:i/>
                <w:iCs/>
                <w:color w:val="000000"/>
              </w:rPr>
            </w:pPr>
          </w:p>
        </w:tc>
        <w:tc>
          <w:tcPr>
            <w:tcW w:w="2410" w:type="dxa"/>
            <w:vMerge/>
          </w:tcPr>
          <w:p w14:paraId="5A4DD08C" w14:textId="77777777" w:rsidR="00F12984" w:rsidRPr="0052148C" w:rsidDel="00745452" w:rsidRDefault="00F12984" w:rsidP="003D08E3">
            <w:pPr>
              <w:suppressAutoHyphens/>
              <w:jc w:val="both"/>
              <w:rPr>
                <w:rFonts w:cstheme="minorHAnsi"/>
                <w:color w:val="000000"/>
              </w:rPr>
            </w:pPr>
          </w:p>
        </w:tc>
        <w:tc>
          <w:tcPr>
            <w:tcW w:w="4394" w:type="dxa"/>
          </w:tcPr>
          <w:p w14:paraId="76466751" w14:textId="6BAB362B" w:rsidR="00F12984" w:rsidRPr="0052148C" w:rsidDel="00745452" w:rsidRDefault="00F12984" w:rsidP="00567783">
            <w:pPr>
              <w:suppressAutoHyphens/>
              <w:jc w:val="both"/>
              <w:rPr>
                <w:rFonts w:cstheme="minorHAnsi"/>
                <w:b/>
                <w:bCs/>
                <w:color w:val="000000"/>
              </w:rPr>
            </w:pPr>
            <w:r w:rsidRPr="0052148C">
              <w:rPr>
                <w:rFonts w:ascii="Calibri" w:hAnsi="Calibri" w:cs="Calibri"/>
              </w:rPr>
              <w:t>Per pastaruosius</w:t>
            </w:r>
            <w:r w:rsidRPr="0052148C">
              <w:rPr>
                <w:rFonts w:ascii="Calibri" w:hAnsi="Calibri" w:cs="Calibri"/>
                <w:spacing w:val="-16"/>
              </w:rPr>
              <w:t xml:space="preserve"> 3</w:t>
            </w:r>
            <w:r w:rsidRPr="0052148C">
              <w:rPr>
                <w:rFonts w:ascii="Calibri" w:hAnsi="Calibri" w:cs="Calibri"/>
                <w:spacing w:val="-18"/>
              </w:rPr>
              <w:t xml:space="preserve"> (tris)  </w:t>
            </w:r>
            <w:r w:rsidRPr="0052148C">
              <w:rPr>
                <w:rFonts w:ascii="Calibri" w:hAnsi="Calibri" w:cs="Calibri"/>
              </w:rPr>
              <w:t>metus</w:t>
            </w:r>
            <w:r w:rsidRPr="0052148C">
              <w:rPr>
                <w:rFonts w:ascii="Calibri" w:hAnsi="Calibri" w:cs="Calibri"/>
                <w:spacing w:val="-16"/>
              </w:rPr>
              <w:t xml:space="preserve"> </w:t>
            </w:r>
            <w:r w:rsidRPr="0052148C">
              <w:rPr>
                <w:rFonts w:ascii="Calibri" w:hAnsi="Calibri" w:cs="Calibri"/>
              </w:rPr>
              <w:t>iki</w:t>
            </w:r>
            <w:r w:rsidRPr="0052148C">
              <w:rPr>
                <w:rFonts w:ascii="Calibri" w:hAnsi="Calibri" w:cs="Calibri"/>
                <w:spacing w:val="-16"/>
              </w:rPr>
              <w:t xml:space="preserve"> </w:t>
            </w:r>
            <w:r w:rsidRPr="0052148C">
              <w:rPr>
                <w:rFonts w:ascii="Calibri" w:hAnsi="Calibri" w:cs="Calibri"/>
              </w:rPr>
              <w:t xml:space="preserve">pasiūlymų pateikimo termino pabaigos, turi profesinės patirties teikiant teisines paslaugas, konsultacijas arba rengiant išvadas dėl </w:t>
            </w:r>
            <w:r w:rsidRPr="0052148C">
              <w:rPr>
                <w:rFonts w:ascii="Calibri" w:hAnsi="Calibri" w:cs="Calibri"/>
                <w:b/>
                <w:bCs/>
              </w:rPr>
              <w:t>neperkančiųjų organizacijų  vykdomų pirkimų, finansuojamų Europos Sąjungos, valstybės biudžeto ir kitų valstybės pinigų fondų lėšomis konsultavimo/vykdymo/tikrinimo</w:t>
            </w:r>
            <w:r w:rsidRPr="0052148C">
              <w:rPr>
                <w:rFonts w:ascii="Calibri" w:hAnsi="Calibri" w:cs="Calibri"/>
              </w:rPr>
              <w:t xml:space="preserve"> ir šios paslaugos buvo įvykdytos tinkamai </w:t>
            </w:r>
            <w:r w:rsidRPr="0052148C">
              <w:rPr>
                <w:rFonts w:ascii="Calibri" w:hAnsi="Calibri" w:cs="Calibri"/>
                <w:b/>
                <w:bCs/>
                <w:i/>
                <w:iCs/>
                <w:color w:val="00000A"/>
              </w:rPr>
              <w:t>(R</w:t>
            </w:r>
            <w:r w:rsidRPr="0052148C">
              <w:rPr>
                <w:rFonts w:ascii="Calibri" w:hAnsi="Calibri" w:cs="Calibri"/>
                <w:b/>
                <w:bCs/>
                <w:i/>
                <w:iCs/>
                <w:color w:val="00000A"/>
                <w:vertAlign w:val="subscript"/>
              </w:rPr>
              <w:t>35</w:t>
            </w:r>
            <w:r w:rsidRPr="0052148C">
              <w:rPr>
                <w:rFonts w:ascii="Calibri" w:hAnsi="Calibri" w:cs="Calibri"/>
                <w:b/>
                <w:bCs/>
                <w:i/>
                <w:iCs/>
                <w:color w:val="00000A"/>
              </w:rPr>
              <w:t>)</w:t>
            </w:r>
            <w:r w:rsidRPr="0052148C">
              <w:rPr>
                <w:rFonts w:ascii="Calibri" w:hAnsi="Calibri" w:cs="Calibri"/>
                <w:b/>
                <w:bCs/>
                <w:color w:val="00000A"/>
              </w:rPr>
              <w:t>.</w:t>
            </w:r>
          </w:p>
        </w:tc>
        <w:tc>
          <w:tcPr>
            <w:tcW w:w="2552" w:type="dxa"/>
          </w:tcPr>
          <w:p w14:paraId="7B3D45A8" w14:textId="77777777" w:rsidR="00F12984" w:rsidRPr="0052148C" w:rsidRDefault="00F12984" w:rsidP="00F12984">
            <w:pPr>
              <w:suppressAutoHyphens/>
              <w:jc w:val="center"/>
              <w:rPr>
                <w:rFonts w:asciiTheme="minorHAnsi" w:cstheme="minorHAnsi"/>
                <w:i/>
                <w:iCs/>
                <w:color w:val="FF0000"/>
              </w:rPr>
            </w:pPr>
            <w:r w:rsidRPr="0052148C">
              <w:rPr>
                <w:rFonts w:asciiTheme="minorHAnsi" w:cstheme="minorHAnsi"/>
                <w:i/>
                <w:iCs/>
                <w:color w:val="FF0000"/>
              </w:rPr>
              <w:t>________</w:t>
            </w:r>
          </w:p>
          <w:p w14:paraId="05F6942D" w14:textId="78A6255B" w:rsidR="00F12984" w:rsidRPr="0052148C" w:rsidDel="00745452" w:rsidRDefault="00F12984" w:rsidP="00F12984">
            <w:pPr>
              <w:suppressAutoHyphens/>
              <w:jc w:val="center"/>
              <w:rPr>
                <w:rFonts w:cstheme="minorHAnsi"/>
                <w:i/>
                <w:iCs/>
                <w:color w:val="FF0000"/>
              </w:rPr>
            </w:pPr>
            <w:r w:rsidRPr="0052148C">
              <w:rPr>
                <w:rFonts w:asciiTheme="minorHAnsi" w:cstheme="minorHAnsi"/>
                <w:i/>
                <w:iCs/>
                <w:color w:val="FF0000"/>
              </w:rPr>
              <w:t xml:space="preserve">Nurodyti </w:t>
            </w:r>
            <w:r w:rsidRPr="0052148C">
              <w:rPr>
                <w:rFonts w:asciiTheme="minorHAnsi" w:cstheme="minorHAnsi"/>
                <w:b/>
                <w:bCs/>
                <w:i/>
                <w:iCs/>
                <w:color w:val="FF0000"/>
                <w:u w:val="single"/>
              </w:rPr>
              <w:t>p</w:t>
            </w:r>
            <w:r w:rsidRPr="0052148C">
              <w:rPr>
                <w:rFonts w:ascii="Calibri" w:hAnsi="Calibri" w:cs="Times New Roman"/>
                <w:b/>
                <w:bCs/>
                <w:i/>
                <w:iCs/>
                <w:color w:val="FF0000"/>
                <w:u w:val="single"/>
              </w:rPr>
              <w:t>apildomų</w:t>
            </w:r>
            <w:r w:rsidRPr="0052148C">
              <w:rPr>
                <w:rFonts w:ascii="Calibri" w:hAnsi="Calibri" w:cs="Times New Roman"/>
                <w:b/>
                <w:bCs/>
                <w:i/>
                <w:iCs/>
                <w:color w:val="FF0000"/>
              </w:rPr>
              <w:t xml:space="preserve"> sutarčių (projektų) arba jų dalių</w:t>
            </w:r>
            <w:r w:rsidRPr="0052148C">
              <w:rPr>
                <w:rFonts w:ascii="Calibri" w:hAnsi="Calibri" w:cs="Times New Roman"/>
                <w:i/>
                <w:iCs/>
                <w:color w:val="FF0000"/>
              </w:rPr>
              <w:t xml:space="preserve">, kurios bus vertinamos skaičiuojant ekonominio naudingumo balus, </w:t>
            </w:r>
            <w:r w:rsidRPr="0052148C">
              <w:rPr>
                <w:rFonts w:asciiTheme="minorHAnsi" w:cstheme="minorHAnsi"/>
                <w:i/>
                <w:iCs/>
                <w:color w:val="FF0000"/>
              </w:rPr>
              <w:t>skaičių (</w:t>
            </w:r>
            <w:proofErr w:type="spellStart"/>
            <w:r w:rsidRPr="0052148C">
              <w:rPr>
                <w:rFonts w:asciiTheme="minorHAnsi" w:cstheme="minorHAnsi"/>
                <w:i/>
                <w:iCs/>
                <w:color w:val="FF0000"/>
              </w:rPr>
              <w:t>max</w:t>
            </w:r>
            <w:proofErr w:type="spellEnd"/>
            <w:r w:rsidRPr="0052148C">
              <w:rPr>
                <w:rFonts w:asciiTheme="minorHAnsi" w:cstheme="minorHAnsi"/>
                <w:i/>
                <w:iCs/>
                <w:color w:val="FF0000"/>
              </w:rPr>
              <w:t xml:space="preserve"> 4)</w:t>
            </w:r>
          </w:p>
        </w:tc>
      </w:tr>
      <w:bookmarkEnd w:id="10"/>
    </w:tbl>
    <w:p w14:paraId="0585EF6F" w14:textId="77777777" w:rsidR="00D90F4A" w:rsidRPr="0052148C" w:rsidRDefault="00D90F4A" w:rsidP="00497C0C">
      <w:pPr>
        <w:spacing w:after="0" w:line="240" w:lineRule="auto"/>
        <w:rPr>
          <w:rFonts w:eastAsia="Times New Roman" w:cstheme="minorHAnsi"/>
          <w:b/>
          <w:bCs/>
          <w:sz w:val="22"/>
          <w:szCs w:val="22"/>
        </w:rPr>
      </w:pPr>
    </w:p>
    <w:p w14:paraId="708AF0EC" w14:textId="77777777" w:rsidR="00726310" w:rsidRPr="0052148C" w:rsidRDefault="00726310" w:rsidP="00497C0C">
      <w:pPr>
        <w:pStyle w:val="Sraopastraipa"/>
        <w:spacing w:after="0" w:line="240" w:lineRule="auto"/>
        <w:ind w:left="1080"/>
        <w:jc w:val="both"/>
        <w:rPr>
          <w:rFonts w:cstheme="minorHAnsi"/>
          <w:b/>
          <w:bCs/>
          <w:sz w:val="22"/>
          <w:szCs w:val="22"/>
        </w:rPr>
      </w:pPr>
    </w:p>
    <w:p w14:paraId="53C894DC" w14:textId="3663E69C" w:rsidR="00726310" w:rsidRPr="0052148C" w:rsidRDefault="00726310" w:rsidP="00726310">
      <w:pPr>
        <w:jc w:val="center"/>
      </w:pPr>
      <w:r w:rsidRPr="0052148C">
        <w:rPr>
          <w:rFonts w:ascii="Calibri" w:hAnsi="Calibri" w:cs="Calibri"/>
          <w:b/>
          <w:bCs/>
          <w:sz w:val="22"/>
          <w:szCs w:val="22"/>
        </w:rPr>
        <w:t>SIŪLOMŲ PASLAUGŲ ATITIKIMAS TECHNINĖS SPECIFIKACIJOS REIKALAVIMAMS</w:t>
      </w:r>
    </w:p>
    <w:p w14:paraId="38A9B1B3" w14:textId="16AB16CE" w:rsidR="008E7E50" w:rsidRPr="0052148C" w:rsidRDefault="00977D8D" w:rsidP="00977D8D">
      <w:pPr>
        <w:tabs>
          <w:tab w:val="left" w:pos="1276"/>
          <w:tab w:val="left" w:pos="1560"/>
        </w:tabs>
        <w:spacing w:line="256" w:lineRule="auto"/>
        <w:jc w:val="both"/>
        <w:rPr>
          <w:rFonts w:ascii="Calibri" w:hAnsi="Calibri" w:cs="Calibri"/>
          <w:sz w:val="22"/>
          <w:szCs w:val="22"/>
          <w:u w:val="single"/>
        </w:rPr>
      </w:pPr>
      <w:r w:rsidRPr="0052148C">
        <w:rPr>
          <w:rFonts w:ascii="Calibri" w:hAnsi="Calibri" w:cs="Calibri"/>
          <w:sz w:val="22"/>
          <w:szCs w:val="22"/>
          <w:u w:val="single"/>
        </w:rPr>
        <w:t xml:space="preserve">Patvirtiname, kad </w:t>
      </w:r>
      <w:r w:rsidR="008E7E50" w:rsidRPr="0052148C">
        <w:rPr>
          <w:rFonts w:ascii="Calibri" w:hAnsi="Calibri" w:cs="Calibri"/>
          <w:sz w:val="22"/>
          <w:szCs w:val="22"/>
          <w:u w:val="single"/>
        </w:rPr>
        <w:t>pirkimo sutarties galiojimo metu:</w:t>
      </w:r>
    </w:p>
    <w:p w14:paraId="17886CB2" w14:textId="78CECBDA" w:rsidR="00977D8D" w:rsidRPr="0052148C" w:rsidRDefault="00977D8D" w:rsidP="008E7E50">
      <w:pPr>
        <w:pStyle w:val="Sraopastraipa"/>
        <w:numPr>
          <w:ilvl w:val="0"/>
          <w:numId w:val="43"/>
        </w:numPr>
        <w:tabs>
          <w:tab w:val="left" w:pos="1276"/>
          <w:tab w:val="left" w:pos="1560"/>
        </w:tabs>
        <w:spacing w:line="256" w:lineRule="auto"/>
        <w:jc w:val="both"/>
        <w:rPr>
          <w:rFonts w:ascii="Calibri" w:eastAsia="Calibri" w:hAnsi="Calibri" w:cs="Calibri"/>
          <w:sz w:val="22"/>
          <w:szCs w:val="22"/>
        </w:rPr>
      </w:pPr>
      <w:r w:rsidRPr="0052148C">
        <w:rPr>
          <w:rFonts w:ascii="Calibri" w:hAnsi="Calibri" w:cs="Calibri"/>
          <w:sz w:val="22"/>
          <w:szCs w:val="22"/>
        </w:rPr>
        <w:t xml:space="preserve">pasirengę teikti visas </w:t>
      </w:r>
      <w:r w:rsidRPr="0052148C">
        <w:rPr>
          <w:rFonts w:ascii="Calibri" w:eastAsia="Calibri" w:hAnsi="Calibri" w:cs="Calibri"/>
          <w:sz w:val="22"/>
          <w:szCs w:val="22"/>
        </w:rPr>
        <w:t xml:space="preserve">užduotis, nurodytas </w:t>
      </w:r>
      <w:r w:rsidRPr="0052148C">
        <w:rPr>
          <w:rFonts w:ascii="Calibri" w:eastAsia="Calibri" w:hAnsi="Calibri" w:cs="Calibri"/>
          <w:i/>
          <w:iCs/>
          <w:color w:val="2E74B5" w:themeColor="accent5" w:themeShade="BF"/>
          <w:sz w:val="22"/>
          <w:szCs w:val="22"/>
        </w:rPr>
        <w:t>Specialiųjų pirkimo sąlygų 2 priedo „Techninė specifikacija“</w:t>
      </w:r>
      <w:r w:rsidRPr="0052148C">
        <w:rPr>
          <w:rFonts w:ascii="Calibri" w:eastAsia="Calibri" w:hAnsi="Calibri" w:cs="Calibri"/>
          <w:color w:val="2E74B5" w:themeColor="accent5" w:themeShade="BF"/>
          <w:sz w:val="22"/>
          <w:szCs w:val="22"/>
        </w:rPr>
        <w:t xml:space="preserve"> </w:t>
      </w:r>
      <w:r w:rsidRPr="0052148C">
        <w:rPr>
          <w:rFonts w:ascii="Calibri" w:eastAsia="Calibri" w:hAnsi="Calibri" w:cs="Calibri"/>
          <w:sz w:val="22"/>
          <w:szCs w:val="22"/>
        </w:rPr>
        <w:t>2.3. punkte. Taip pat suprantame, kad šiame punkte nurodytų užduočių sąrašas nėra baigtinis ir esame pasirengę teikti kitas Perkančiosios organizacijos užsakomas, su Techninės specifikacijos  1.3 ir 1.4 punktuose nurodytomis veiklomis susijusias teisines paslaugas</w:t>
      </w:r>
      <w:r w:rsidR="008E7E50" w:rsidRPr="0052148C">
        <w:rPr>
          <w:rFonts w:ascii="Calibri" w:eastAsia="Calibri" w:hAnsi="Calibri" w:cs="Calibri"/>
          <w:sz w:val="22"/>
          <w:szCs w:val="22"/>
        </w:rPr>
        <w:t>;</w:t>
      </w:r>
    </w:p>
    <w:p w14:paraId="25B2E14D" w14:textId="464047E2" w:rsidR="008E7E50" w:rsidRPr="0052148C" w:rsidRDefault="008E7E50" w:rsidP="008E7E50">
      <w:pPr>
        <w:pStyle w:val="Sraopastraipa"/>
        <w:numPr>
          <w:ilvl w:val="0"/>
          <w:numId w:val="43"/>
        </w:numPr>
        <w:tabs>
          <w:tab w:val="left" w:pos="1276"/>
          <w:tab w:val="left" w:pos="1560"/>
        </w:tabs>
        <w:spacing w:line="256" w:lineRule="auto"/>
        <w:jc w:val="both"/>
        <w:rPr>
          <w:rFonts w:ascii="Calibri" w:eastAsia="Calibri" w:hAnsi="Calibri" w:cs="Calibri"/>
          <w:sz w:val="22"/>
          <w:szCs w:val="22"/>
        </w:rPr>
      </w:pPr>
      <w:r w:rsidRPr="0052148C">
        <w:rPr>
          <w:rFonts w:ascii="Calibri" w:eastAsia="Calibri" w:hAnsi="Calibri" w:cs="Calibri"/>
          <w:sz w:val="22"/>
          <w:szCs w:val="22"/>
        </w:rPr>
        <w:t>sutinkame ir įsipareigojame Perkančiosios organizacijos užsakytas teisines paslaugas teikti techninės specifikacijos 2 ir 3 skyriuose nurodytais terminais, sąlygomis bei tvarka.</w:t>
      </w:r>
    </w:p>
    <w:p w14:paraId="6C5DDA36" w14:textId="77777777" w:rsidR="008E7E50" w:rsidRPr="0052148C" w:rsidRDefault="008E7E50" w:rsidP="008E7E50">
      <w:pPr>
        <w:tabs>
          <w:tab w:val="left" w:pos="1276"/>
          <w:tab w:val="left" w:pos="1560"/>
        </w:tabs>
        <w:spacing w:line="256" w:lineRule="auto"/>
        <w:jc w:val="both"/>
        <w:rPr>
          <w:rFonts w:ascii="Times New Roman" w:eastAsia="Calibri" w:hAnsi="Times New Roman" w:cs="Times New Roman"/>
        </w:rPr>
      </w:pPr>
      <w:r w:rsidRPr="0052148C">
        <w:rPr>
          <w:rFonts w:ascii="Times New Roman" w:eastAsia="Calibri" w:hAnsi="Times New Roman" w:cs="Times New Roman"/>
        </w:rPr>
        <w:t xml:space="preserve">.   </w:t>
      </w:r>
    </w:p>
    <w:p w14:paraId="0331C6C4" w14:textId="4F28D41A" w:rsidR="00747286" w:rsidRPr="0052148C" w:rsidRDefault="00747286" w:rsidP="008E7E50">
      <w:pPr>
        <w:tabs>
          <w:tab w:val="left" w:pos="1276"/>
          <w:tab w:val="left" w:pos="1560"/>
        </w:tabs>
        <w:spacing w:line="256" w:lineRule="auto"/>
        <w:jc w:val="both"/>
        <w:rPr>
          <w:rFonts w:ascii="Calibri" w:hAnsi="Calibri" w:cs="Calibri"/>
          <w:color w:val="000000"/>
          <w:sz w:val="22"/>
          <w:szCs w:val="22"/>
          <w:u w:val="single"/>
        </w:rPr>
      </w:pPr>
      <w:r w:rsidRPr="0052148C">
        <w:rPr>
          <w:rFonts w:ascii="Calibri" w:hAnsi="Calibri" w:cs="Calibri"/>
          <w:color w:val="000000"/>
          <w:sz w:val="22"/>
          <w:szCs w:val="22"/>
          <w:u w:val="single"/>
        </w:rPr>
        <w:t>Mes suprantame, kad:</w:t>
      </w:r>
    </w:p>
    <w:p w14:paraId="27A303C1" w14:textId="77777777" w:rsidR="00747286" w:rsidRPr="0052148C" w:rsidRDefault="00747286" w:rsidP="00747286">
      <w:pPr>
        <w:pStyle w:val="Sraopastraipa"/>
        <w:numPr>
          <w:ilvl w:val="0"/>
          <w:numId w:val="41"/>
        </w:numPr>
        <w:tabs>
          <w:tab w:val="left" w:pos="284"/>
        </w:tabs>
        <w:suppressAutoHyphens/>
        <w:spacing w:after="0" w:line="240" w:lineRule="auto"/>
        <w:ind w:left="0" w:firstLine="0"/>
        <w:jc w:val="both"/>
        <w:rPr>
          <w:rFonts w:ascii="Calibri" w:hAnsi="Calibri" w:cs="Calibri"/>
          <w:color w:val="000000"/>
          <w:sz w:val="22"/>
          <w:szCs w:val="22"/>
        </w:rPr>
      </w:pPr>
      <w:r w:rsidRPr="0052148C">
        <w:rPr>
          <w:rFonts w:ascii="Calibri" w:hAnsi="Calibri" w:cs="Calibri"/>
          <w:color w:val="000000"/>
          <w:sz w:val="22"/>
          <w:szCs w:val="22"/>
        </w:rPr>
        <w:t>Bendra pasiūlymo kaina</w:t>
      </w:r>
      <w:r w:rsidRPr="0052148C">
        <w:rPr>
          <w:rFonts w:ascii="Calibri" w:hAnsi="Calibri" w:cs="Calibri"/>
          <w:b/>
          <w:bCs/>
          <w:color w:val="000000"/>
          <w:sz w:val="22"/>
          <w:szCs w:val="22"/>
        </w:rPr>
        <w:t xml:space="preserve"> </w:t>
      </w:r>
      <w:r w:rsidRPr="0052148C">
        <w:rPr>
          <w:rFonts w:ascii="Calibri" w:hAnsi="Calibri" w:cs="Calibri"/>
          <w:color w:val="000000"/>
          <w:sz w:val="22"/>
          <w:szCs w:val="22"/>
        </w:rPr>
        <w:t xml:space="preserve">naudojama tik </w:t>
      </w:r>
      <w:r w:rsidRPr="0052148C">
        <w:rPr>
          <w:rFonts w:ascii="Calibri" w:hAnsi="Calibri" w:cs="Calibri"/>
          <w:sz w:val="22"/>
          <w:szCs w:val="22"/>
        </w:rPr>
        <w:t>tiekėjų pasiūlymams palyginti</w:t>
      </w:r>
      <w:r w:rsidRPr="0052148C">
        <w:rPr>
          <w:rFonts w:ascii="Calibri" w:hAnsi="Calibri" w:cs="Calibri"/>
          <w:color w:val="000000"/>
          <w:sz w:val="22"/>
          <w:szCs w:val="22"/>
        </w:rPr>
        <w:t xml:space="preserve"> ir į pirkimo sutartį nebus įrašoma;</w:t>
      </w:r>
    </w:p>
    <w:p w14:paraId="33D3BF95" w14:textId="77777777" w:rsidR="00747286" w:rsidRPr="0052148C" w:rsidRDefault="00747286" w:rsidP="00747286">
      <w:pPr>
        <w:pStyle w:val="Sraopastraipa"/>
        <w:numPr>
          <w:ilvl w:val="0"/>
          <w:numId w:val="41"/>
        </w:numPr>
        <w:tabs>
          <w:tab w:val="left" w:pos="284"/>
        </w:tabs>
        <w:suppressAutoHyphens/>
        <w:spacing w:after="0" w:line="240" w:lineRule="auto"/>
        <w:ind w:hanging="720"/>
        <w:jc w:val="both"/>
        <w:rPr>
          <w:rFonts w:ascii="Calibri" w:hAnsi="Calibri" w:cs="Calibri"/>
          <w:color w:val="000000"/>
          <w:sz w:val="22"/>
          <w:szCs w:val="22"/>
        </w:rPr>
      </w:pPr>
      <w:r w:rsidRPr="0052148C">
        <w:rPr>
          <w:rFonts w:ascii="Calibri" w:eastAsia="Arial Unicode MS" w:hAnsi="Calibri" w:cs="Calibri"/>
          <w:sz w:val="22"/>
          <w:szCs w:val="22"/>
          <w:bdr w:val="nil"/>
        </w:rPr>
        <w:lastRenderedPageBreak/>
        <w:t>mūsų pasiūlyme nurodyti paslaugų įkainiai, konkurso laimėjimo atveju, bus įtraukti į pirkimo sutartį;</w:t>
      </w:r>
    </w:p>
    <w:p w14:paraId="5D699802" w14:textId="2DE0C8CB" w:rsidR="00747286" w:rsidRPr="0052148C" w:rsidRDefault="00747286" w:rsidP="00747286">
      <w:pPr>
        <w:pStyle w:val="Sraopastraipa"/>
        <w:numPr>
          <w:ilvl w:val="0"/>
          <w:numId w:val="41"/>
        </w:numPr>
        <w:tabs>
          <w:tab w:val="left" w:pos="284"/>
          <w:tab w:val="left" w:pos="709"/>
        </w:tabs>
        <w:suppressAutoHyphens/>
        <w:spacing w:after="0" w:line="240" w:lineRule="auto"/>
        <w:ind w:left="0" w:firstLine="0"/>
        <w:jc w:val="both"/>
        <w:rPr>
          <w:rFonts w:ascii="Calibri" w:eastAsia="Arial Unicode MS" w:hAnsi="Calibri" w:cs="Calibri"/>
          <w:sz w:val="22"/>
          <w:szCs w:val="22"/>
          <w:bdr w:val="nil"/>
        </w:rPr>
      </w:pPr>
      <w:r w:rsidRPr="0052148C">
        <w:rPr>
          <w:rFonts w:ascii="Calibri" w:hAnsi="Calibri" w:cs="Calibri"/>
          <w:sz w:val="22"/>
          <w:szCs w:val="22"/>
        </w:rPr>
        <w:t xml:space="preserve">perkančioji organizacija neįsipareigoja išpirkti viso techninėje specifikacijoje ir šiame pasiūlyme nurodyto preliminaraus paslaugų kiekio ir kad paslaugų teikimo laikotarpiu paslaugos bus perkamos pagal perkančiosios organizacijos poreikį, neviršijant pirkimui skirtos sumos – 500 000 eurų be PVM. Perkančioji organizacija mokės tik </w:t>
      </w:r>
      <w:r w:rsidRPr="0052148C">
        <w:rPr>
          <w:rFonts w:ascii="Calibri" w:hAnsi="Calibri" w:cs="Calibri"/>
          <w:iCs/>
          <w:sz w:val="22"/>
          <w:szCs w:val="22"/>
        </w:rPr>
        <w:t>už faktiškai suteiktų ir priimtų paslaugų kiekį.</w:t>
      </w:r>
    </w:p>
    <w:p w14:paraId="36F97F9C" w14:textId="77777777" w:rsidR="00747286" w:rsidRPr="0052148C" w:rsidRDefault="00747286" w:rsidP="008179F6">
      <w:pPr>
        <w:spacing w:after="0" w:line="240" w:lineRule="auto"/>
        <w:rPr>
          <w:rFonts w:ascii="Calibri" w:eastAsia="Times New Roman" w:hAnsi="Calibri" w:cs="Calibri"/>
          <w:b/>
          <w:bCs/>
          <w:sz w:val="22"/>
          <w:szCs w:val="22"/>
        </w:rPr>
      </w:pPr>
    </w:p>
    <w:p w14:paraId="1CA15951" w14:textId="77777777" w:rsidR="00747286" w:rsidRPr="0052148C" w:rsidRDefault="00747286" w:rsidP="008179F6">
      <w:pPr>
        <w:spacing w:after="0" w:line="240" w:lineRule="auto"/>
        <w:jc w:val="center"/>
        <w:rPr>
          <w:rFonts w:ascii="Calibri" w:hAnsi="Calibri" w:cs="Calibri"/>
          <w:b/>
          <w:bCs/>
          <w:sz w:val="22"/>
          <w:szCs w:val="22"/>
        </w:rPr>
      </w:pPr>
      <w:r w:rsidRPr="0052148C">
        <w:rPr>
          <w:rFonts w:ascii="Calibri" w:hAnsi="Calibri" w:cs="Calibri"/>
          <w:b/>
          <w:bCs/>
          <w:sz w:val="22"/>
          <w:szCs w:val="22"/>
        </w:rPr>
        <w:t>Kartu su pasiūlymu pridedami dokumentai ir informacija apie juose pateikiamą konfidencialią informaciją</w:t>
      </w:r>
    </w:p>
    <w:p w14:paraId="74EC4380" w14:textId="77777777" w:rsidR="00747286" w:rsidRPr="0052148C" w:rsidRDefault="00747286" w:rsidP="008179F6">
      <w:pPr>
        <w:spacing w:after="0" w:line="240" w:lineRule="auto"/>
        <w:ind w:firstLine="567"/>
        <w:contextualSpacing/>
        <w:jc w:val="center"/>
        <w:rPr>
          <w:rFonts w:ascii="Calibri" w:hAnsi="Calibri" w:cs="Calibri"/>
          <w:sz w:val="22"/>
          <w:szCs w:val="22"/>
        </w:rPr>
      </w:pPr>
    </w:p>
    <w:p w14:paraId="26E685DB" w14:textId="77777777" w:rsidR="00747286" w:rsidRPr="0052148C" w:rsidRDefault="00747286" w:rsidP="00747286">
      <w:pPr>
        <w:spacing w:after="0" w:line="240" w:lineRule="auto"/>
        <w:ind w:firstLine="567"/>
        <w:contextualSpacing/>
        <w:rPr>
          <w:rFonts w:ascii="Calibri" w:hAnsi="Calibri" w:cs="Calibri"/>
          <w:sz w:val="22"/>
          <w:szCs w:val="22"/>
        </w:rPr>
      </w:pPr>
      <w:r w:rsidRPr="0052148C">
        <w:rPr>
          <w:rFonts w:ascii="Calibri" w:hAnsi="Calibri" w:cs="Calibri"/>
          <w:sz w:val="22"/>
          <w:szCs w:val="22"/>
        </w:rPr>
        <w:t>Jei nenurodyta kitaip, visi dokumentai teikiami su pasiūlymu CVP IS priemonėmis:</w:t>
      </w:r>
    </w:p>
    <w:tbl>
      <w:tblPr>
        <w:tblStyle w:val="Lentelstinklelis5"/>
        <w:tblW w:w="0" w:type="auto"/>
        <w:tblInd w:w="-431" w:type="dxa"/>
        <w:tblLook w:val="04A0" w:firstRow="1" w:lastRow="0" w:firstColumn="1" w:lastColumn="0" w:noHBand="0" w:noVBand="1"/>
      </w:tblPr>
      <w:tblGrid>
        <w:gridCol w:w="568"/>
        <w:gridCol w:w="5103"/>
        <w:gridCol w:w="851"/>
        <w:gridCol w:w="1842"/>
        <w:gridCol w:w="2029"/>
      </w:tblGrid>
      <w:tr w:rsidR="00497C0C" w:rsidRPr="0052148C" w14:paraId="14004E8F" w14:textId="77777777" w:rsidTr="007A54BE">
        <w:tc>
          <w:tcPr>
            <w:tcW w:w="5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955539E" w14:textId="77777777" w:rsidR="00497C0C" w:rsidRPr="0052148C" w:rsidRDefault="00497C0C" w:rsidP="00A932C2">
            <w:pPr>
              <w:jc w:val="center"/>
              <w:rPr>
                <w:rFonts w:asciiTheme="minorHAnsi" w:hAnsiTheme="minorHAnsi" w:cstheme="minorHAnsi"/>
              </w:rPr>
            </w:pPr>
            <w:bookmarkStart w:id="11" w:name="_Hlk197438478"/>
            <w:r w:rsidRPr="0052148C">
              <w:rPr>
                <w:rFonts w:asciiTheme="minorHAnsi" w:hAnsiTheme="minorHAnsi" w:cstheme="minorHAnsi"/>
              </w:rPr>
              <w:t>Eil.</w:t>
            </w:r>
          </w:p>
          <w:p w14:paraId="0975C6AB" w14:textId="77777777" w:rsidR="00497C0C" w:rsidRPr="0052148C" w:rsidRDefault="00497C0C" w:rsidP="00A932C2">
            <w:pPr>
              <w:jc w:val="center"/>
              <w:rPr>
                <w:rFonts w:asciiTheme="minorHAnsi" w:hAnsiTheme="minorHAnsi" w:cstheme="minorHAnsi"/>
              </w:rPr>
            </w:pPr>
            <w:r w:rsidRPr="0052148C">
              <w:rPr>
                <w:rFonts w:asciiTheme="minorHAnsi" w:hAnsiTheme="minorHAnsi" w:cstheme="minorHAnsi"/>
              </w:rPr>
              <w:t>Nr.</w:t>
            </w:r>
          </w:p>
        </w:tc>
        <w:tc>
          <w:tcPr>
            <w:tcW w:w="510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65341AD" w14:textId="77777777" w:rsidR="00497C0C" w:rsidRPr="0052148C" w:rsidRDefault="00497C0C" w:rsidP="00A932C2">
            <w:pPr>
              <w:jc w:val="center"/>
              <w:rPr>
                <w:rFonts w:asciiTheme="minorHAnsi" w:hAnsiTheme="minorHAnsi" w:cstheme="minorHAnsi"/>
              </w:rPr>
            </w:pPr>
            <w:r w:rsidRPr="0052148C">
              <w:rPr>
                <w:rFonts w:asciiTheme="minorHAnsi" w:hAnsiTheme="minorHAnsi" w:cstheme="minorHAnsi"/>
              </w:rPr>
              <w:t>Dokumentas</w:t>
            </w:r>
          </w:p>
        </w:tc>
        <w:tc>
          <w:tcPr>
            <w:tcW w:w="85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30B3C20" w14:textId="77777777" w:rsidR="00497C0C" w:rsidRPr="0052148C" w:rsidRDefault="00497C0C" w:rsidP="00A932C2">
            <w:pPr>
              <w:jc w:val="center"/>
              <w:rPr>
                <w:rFonts w:asciiTheme="minorHAnsi" w:hAnsiTheme="minorHAnsi" w:cstheme="minorHAnsi"/>
              </w:rPr>
            </w:pPr>
            <w:r w:rsidRPr="0052148C">
              <w:rPr>
                <w:rFonts w:asciiTheme="minorHAnsi" w:hAnsiTheme="minorHAnsi" w:cstheme="minorHAnsi"/>
              </w:rPr>
              <w:t>Lapų skaičius</w:t>
            </w:r>
          </w:p>
        </w:tc>
        <w:tc>
          <w:tcPr>
            <w:tcW w:w="184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10E6CE5" w14:textId="77777777" w:rsidR="00497C0C" w:rsidRPr="0052148C" w:rsidRDefault="00497C0C" w:rsidP="00A932C2">
            <w:pPr>
              <w:jc w:val="center"/>
              <w:rPr>
                <w:rFonts w:asciiTheme="minorHAnsi" w:hAnsiTheme="minorHAnsi" w:cstheme="minorHAnsi"/>
              </w:rPr>
            </w:pPr>
            <w:r w:rsidRPr="0052148C">
              <w:rPr>
                <w:rFonts w:asciiTheme="minorHAnsi" w:hAnsiTheme="minorHAnsi" w:cstheme="minorHAnsi"/>
              </w:rPr>
              <w:t>Ar dokumente yra konfidencialios informacijos?</w:t>
            </w:r>
          </w:p>
          <w:p w14:paraId="41745BCB" w14:textId="77777777" w:rsidR="00497C0C" w:rsidRPr="0052148C" w:rsidRDefault="00497C0C" w:rsidP="00A932C2">
            <w:pPr>
              <w:jc w:val="center"/>
              <w:rPr>
                <w:rFonts w:asciiTheme="minorHAnsi" w:hAnsiTheme="minorHAnsi" w:cstheme="minorHAnsi"/>
              </w:rPr>
            </w:pPr>
            <w:r w:rsidRPr="0052148C">
              <w:rPr>
                <w:rFonts w:asciiTheme="minorHAnsi" w:hAnsiTheme="minorHAnsi" w:cstheme="minorHAnsi"/>
              </w:rPr>
              <w:t>(Taip / Ne)</w:t>
            </w:r>
          </w:p>
        </w:tc>
        <w:tc>
          <w:tcPr>
            <w:tcW w:w="202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F242FB" w14:textId="77777777" w:rsidR="00497C0C" w:rsidRPr="0052148C" w:rsidRDefault="00497C0C" w:rsidP="00A932C2">
            <w:pPr>
              <w:jc w:val="center"/>
              <w:rPr>
                <w:rFonts w:asciiTheme="minorHAnsi" w:hAnsiTheme="minorHAnsi" w:cstheme="minorHAnsi"/>
              </w:rPr>
            </w:pPr>
            <w:r w:rsidRPr="0052148C">
              <w:rPr>
                <w:rFonts w:asciiTheme="minorHAnsi" w:hAnsiTheme="minorHAnsi" w:cstheme="minorHAnsi"/>
              </w:rPr>
              <w:t>Paaiškinimas, kokia konkreti informacija dokumente yra konfidenciali ir kodėl</w:t>
            </w:r>
          </w:p>
        </w:tc>
      </w:tr>
      <w:tr w:rsidR="00497C0C" w:rsidRPr="0052148C" w14:paraId="55D3FB0F" w14:textId="77777777" w:rsidTr="007A54BE">
        <w:tc>
          <w:tcPr>
            <w:tcW w:w="568" w:type="dxa"/>
            <w:tcBorders>
              <w:top w:val="single" w:sz="4" w:space="0" w:color="000000"/>
              <w:left w:val="single" w:sz="4" w:space="0" w:color="000000"/>
              <w:bottom w:val="single" w:sz="4" w:space="0" w:color="000000"/>
              <w:right w:val="single" w:sz="4" w:space="0" w:color="000000"/>
            </w:tcBorders>
            <w:hideMark/>
          </w:tcPr>
          <w:p w14:paraId="6AD28057" w14:textId="77777777" w:rsidR="00497C0C" w:rsidRPr="0052148C" w:rsidRDefault="00497C0C" w:rsidP="00A932C2">
            <w:pPr>
              <w:rPr>
                <w:rFonts w:asciiTheme="minorHAnsi" w:hAnsiTheme="minorHAnsi" w:cstheme="minorHAnsi"/>
              </w:rPr>
            </w:pPr>
            <w:r w:rsidRPr="0052148C">
              <w:rPr>
                <w:rFonts w:asciiTheme="minorHAnsi" w:hAnsiTheme="minorHAnsi" w:cstheme="minorHAnsi"/>
              </w:rPr>
              <w:t>1.</w:t>
            </w:r>
          </w:p>
        </w:tc>
        <w:tc>
          <w:tcPr>
            <w:tcW w:w="5103" w:type="dxa"/>
            <w:tcBorders>
              <w:top w:val="single" w:sz="4" w:space="0" w:color="000000"/>
              <w:left w:val="single" w:sz="4" w:space="0" w:color="000000"/>
              <w:bottom w:val="single" w:sz="4" w:space="0" w:color="000000"/>
              <w:right w:val="single" w:sz="4" w:space="0" w:color="000000"/>
            </w:tcBorders>
            <w:hideMark/>
          </w:tcPr>
          <w:p w14:paraId="289272E2" w14:textId="30B6F20B" w:rsidR="00497C0C" w:rsidRPr="0052148C" w:rsidRDefault="000A6DEC" w:rsidP="00A932C2">
            <w:pPr>
              <w:jc w:val="both"/>
              <w:rPr>
                <w:rFonts w:asciiTheme="minorHAnsi" w:hAnsiTheme="minorHAnsi" w:cstheme="minorHAnsi"/>
              </w:rPr>
            </w:pPr>
            <w:r w:rsidRPr="0052148C">
              <w:rPr>
                <w:rFonts w:ascii="Calibri" w:cs="Calibri"/>
              </w:rPr>
              <w:t>Jungtinės veiklos sutarties kopija (jeigu pirkime dalyvauja ūkio subjektų grupė jungtinės veiklos sutarties pagrindu)</w:t>
            </w:r>
          </w:p>
        </w:tc>
        <w:tc>
          <w:tcPr>
            <w:tcW w:w="851" w:type="dxa"/>
            <w:tcBorders>
              <w:top w:val="single" w:sz="4" w:space="0" w:color="000000"/>
              <w:left w:val="single" w:sz="4" w:space="0" w:color="000000"/>
              <w:bottom w:val="single" w:sz="4" w:space="0" w:color="000000"/>
              <w:right w:val="single" w:sz="4" w:space="0" w:color="000000"/>
            </w:tcBorders>
          </w:tcPr>
          <w:p w14:paraId="154E0386" w14:textId="77777777" w:rsidR="00497C0C" w:rsidRPr="0052148C" w:rsidRDefault="00497C0C" w:rsidP="00A932C2">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6CE9E0BA" w14:textId="77777777" w:rsidR="00497C0C" w:rsidRPr="0052148C" w:rsidRDefault="00497C0C" w:rsidP="00A932C2">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635F307C" w14:textId="77777777" w:rsidR="00497C0C" w:rsidRPr="0052148C" w:rsidRDefault="00497C0C" w:rsidP="00A932C2">
            <w:pPr>
              <w:rPr>
                <w:rFonts w:asciiTheme="minorHAnsi" w:hAnsiTheme="minorHAnsi" w:cstheme="minorHAnsi"/>
              </w:rPr>
            </w:pPr>
          </w:p>
        </w:tc>
      </w:tr>
      <w:tr w:rsidR="00497C0C" w:rsidRPr="0052148C" w14:paraId="2905767E" w14:textId="77777777" w:rsidTr="007A54BE">
        <w:tc>
          <w:tcPr>
            <w:tcW w:w="568" w:type="dxa"/>
            <w:tcBorders>
              <w:top w:val="single" w:sz="4" w:space="0" w:color="000000"/>
              <w:left w:val="single" w:sz="4" w:space="0" w:color="000000"/>
              <w:bottom w:val="single" w:sz="4" w:space="0" w:color="000000"/>
              <w:right w:val="single" w:sz="4" w:space="0" w:color="000000"/>
            </w:tcBorders>
            <w:hideMark/>
          </w:tcPr>
          <w:p w14:paraId="40534B83" w14:textId="77777777" w:rsidR="00497C0C" w:rsidRPr="0052148C" w:rsidRDefault="00497C0C" w:rsidP="00A932C2">
            <w:pPr>
              <w:rPr>
                <w:rFonts w:asciiTheme="minorHAnsi" w:eastAsia="Calibri" w:hAnsiTheme="minorHAnsi" w:cstheme="minorHAnsi"/>
              </w:rPr>
            </w:pPr>
            <w:r w:rsidRPr="0052148C">
              <w:rPr>
                <w:rFonts w:asciiTheme="minorHAnsi" w:eastAsia="Calibri" w:hAnsiTheme="minorHAnsi" w:cstheme="minorHAnsi"/>
              </w:rPr>
              <w:t>2.</w:t>
            </w:r>
          </w:p>
        </w:tc>
        <w:tc>
          <w:tcPr>
            <w:tcW w:w="5103" w:type="dxa"/>
            <w:tcBorders>
              <w:top w:val="single" w:sz="4" w:space="0" w:color="000000"/>
              <w:left w:val="single" w:sz="4" w:space="0" w:color="000000"/>
              <w:bottom w:val="single" w:sz="4" w:space="0" w:color="000000"/>
              <w:right w:val="single" w:sz="4" w:space="0" w:color="000000"/>
            </w:tcBorders>
            <w:hideMark/>
          </w:tcPr>
          <w:p w14:paraId="5684AAFE" w14:textId="135D8B2B" w:rsidR="00497C0C" w:rsidRPr="0052148C" w:rsidRDefault="000A6DEC" w:rsidP="00A932C2">
            <w:pPr>
              <w:jc w:val="both"/>
              <w:rPr>
                <w:rFonts w:asciiTheme="minorHAnsi" w:hAnsiTheme="minorHAnsi" w:cstheme="minorHAnsi"/>
              </w:rPr>
            </w:pPr>
            <w:r w:rsidRPr="0052148C">
              <w:rPr>
                <w:rFonts w:ascii="Calibri" w:cs="Calibri"/>
              </w:rPr>
              <w:t>Įgaliojimas ar kitas dokumentas, patvirtinantis, kad asmuo, kuris pasirašė pasiūlymą (jei jis ne tiekėjo vadovas), turėjo teisę jį pasirašyti</w:t>
            </w:r>
          </w:p>
        </w:tc>
        <w:tc>
          <w:tcPr>
            <w:tcW w:w="851" w:type="dxa"/>
            <w:tcBorders>
              <w:top w:val="single" w:sz="4" w:space="0" w:color="000000"/>
              <w:left w:val="single" w:sz="4" w:space="0" w:color="000000"/>
              <w:bottom w:val="single" w:sz="4" w:space="0" w:color="000000"/>
              <w:right w:val="single" w:sz="4" w:space="0" w:color="000000"/>
            </w:tcBorders>
          </w:tcPr>
          <w:p w14:paraId="3AA0BA46" w14:textId="77777777" w:rsidR="00497C0C" w:rsidRPr="0052148C" w:rsidRDefault="00497C0C" w:rsidP="00A932C2">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tcPr>
          <w:p w14:paraId="4316EDC4" w14:textId="77777777" w:rsidR="00497C0C" w:rsidRPr="0052148C" w:rsidRDefault="00497C0C" w:rsidP="00A932C2">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tcPr>
          <w:p w14:paraId="61AC45FA" w14:textId="77777777" w:rsidR="00497C0C" w:rsidRPr="0052148C" w:rsidRDefault="00497C0C" w:rsidP="00A932C2">
            <w:pPr>
              <w:rPr>
                <w:rFonts w:asciiTheme="minorHAnsi" w:hAnsiTheme="minorHAnsi" w:cstheme="minorHAnsi"/>
              </w:rPr>
            </w:pPr>
          </w:p>
        </w:tc>
      </w:tr>
      <w:tr w:rsidR="00F62FBB" w:rsidRPr="0052148C" w14:paraId="6BA187E5" w14:textId="77777777" w:rsidTr="007A54BE">
        <w:tc>
          <w:tcPr>
            <w:tcW w:w="568" w:type="dxa"/>
            <w:tcBorders>
              <w:top w:val="single" w:sz="4" w:space="0" w:color="000000"/>
              <w:left w:val="single" w:sz="4" w:space="0" w:color="000000"/>
              <w:bottom w:val="single" w:sz="4" w:space="0" w:color="000000"/>
              <w:right w:val="single" w:sz="4" w:space="0" w:color="000000"/>
            </w:tcBorders>
          </w:tcPr>
          <w:p w14:paraId="1E0D5253" w14:textId="2A0A8974" w:rsidR="00F62FBB" w:rsidRPr="0052148C" w:rsidRDefault="00F62FBB" w:rsidP="00F62FBB">
            <w:pPr>
              <w:rPr>
                <w:rFonts w:asciiTheme="minorHAnsi" w:eastAsia="Calibri" w:hAnsiTheme="minorHAnsi" w:cstheme="minorHAnsi"/>
                <w:bCs/>
              </w:rPr>
            </w:pPr>
            <w:r w:rsidRPr="0052148C">
              <w:rPr>
                <w:rFonts w:eastAsia="Calibri" w:cstheme="minorHAnsi"/>
                <w:bCs/>
              </w:rPr>
              <w:t>3.</w:t>
            </w:r>
          </w:p>
        </w:tc>
        <w:tc>
          <w:tcPr>
            <w:tcW w:w="5103" w:type="dxa"/>
            <w:tcBorders>
              <w:top w:val="single" w:sz="4" w:space="0" w:color="000000"/>
              <w:left w:val="single" w:sz="4" w:space="0" w:color="000000"/>
              <w:bottom w:val="single" w:sz="4" w:space="0" w:color="000000"/>
              <w:right w:val="single" w:sz="4" w:space="0" w:color="000000"/>
            </w:tcBorders>
          </w:tcPr>
          <w:p w14:paraId="001BF5E0" w14:textId="1F69D04F" w:rsidR="00F62FBB" w:rsidRPr="0052148C" w:rsidRDefault="008C347A" w:rsidP="00F62FBB">
            <w:pPr>
              <w:jc w:val="both"/>
              <w:rPr>
                <w:rFonts w:asciiTheme="minorHAnsi" w:hAnsiTheme="minorHAnsi" w:cstheme="minorHAnsi"/>
                <w:bCs/>
              </w:rPr>
            </w:pPr>
            <w:r w:rsidRPr="0052148C">
              <w:rPr>
                <w:rFonts w:asciiTheme="minorHAnsi" w:hAnsiTheme="minorHAnsi" w:cstheme="minorHAnsi"/>
                <w:bCs/>
              </w:rPr>
              <w:t xml:space="preserve">Jei pasitelkiami ūkio subjektai, įskaitant ir tuos, kurių pajėgumais tiekėjas remiasi - ketinimų protokolai, sutikimai, deklaracijos ar kiti dokumentai, įrodantys, kad pasitelkiamų ūkio subjektai ir jų ištekliai bus prieinami per visą sutartinių įsipareigojimų vykdymo laikotarpį bei kartu su tiekėju įsipareigoja solidariai atsakyti už tiekėjo įsipareigojimų pagal sutartį vykdymą ir atlyginti bet kokią žalą, kuri kiltų dėl tiekėjo netinkamo įsipareigojimų vykdymo ar nevykdymo </w:t>
            </w:r>
            <w:r w:rsidRPr="0052148C">
              <w:rPr>
                <w:rFonts w:asciiTheme="minorHAnsi" w:hAnsiTheme="minorHAnsi" w:cstheme="minorHAnsi"/>
                <w:bCs/>
                <w:i/>
                <w:iCs/>
              </w:rPr>
              <w:t xml:space="preserve">(jei </w:t>
            </w:r>
            <w:r w:rsidR="004E33FF" w:rsidRPr="0052148C">
              <w:rPr>
                <w:rFonts w:asciiTheme="minorHAnsi" w:hAnsiTheme="minorHAnsi" w:cstheme="minorHAnsi"/>
                <w:bCs/>
                <w:i/>
                <w:iCs/>
              </w:rPr>
              <w:t>perkančioji</w:t>
            </w:r>
            <w:r w:rsidRPr="0052148C">
              <w:rPr>
                <w:rFonts w:asciiTheme="minorHAnsi" w:hAnsiTheme="minorHAnsi" w:cstheme="minorHAnsi"/>
                <w:bCs/>
                <w:i/>
                <w:iCs/>
              </w:rPr>
              <w:t xml:space="preserve"> organizacija kelia tokius kvalifikacijos reikalavimus ir reikalauja prisiimti solidarią atsakomybę).</w:t>
            </w:r>
          </w:p>
        </w:tc>
        <w:tc>
          <w:tcPr>
            <w:tcW w:w="851" w:type="dxa"/>
            <w:tcBorders>
              <w:top w:val="single" w:sz="4" w:space="0" w:color="000000"/>
              <w:left w:val="single" w:sz="4" w:space="0" w:color="000000"/>
              <w:bottom w:val="single" w:sz="4" w:space="0" w:color="000000"/>
              <w:right w:val="single" w:sz="4" w:space="0" w:color="000000"/>
            </w:tcBorders>
          </w:tcPr>
          <w:p w14:paraId="4BB43CEF" w14:textId="77777777" w:rsidR="00F62FBB" w:rsidRPr="0052148C" w:rsidRDefault="00F62FBB" w:rsidP="00F62FBB">
            <w:pPr>
              <w:rPr>
                <w:rFonts w:asciiTheme="minorHAnsi" w:hAnsiTheme="minorHAnsi" w:cstheme="minorHAnsi"/>
                <w:bCs/>
              </w:rPr>
            </w:pPr>
          </w:p>
        </w:tc>
        <w:tc>
          <w:tcPr>
            <w:tcW w:w="1842" w:type="dxa"/>
            <w:tcBorders>
              <w:top w:val="single" w:sz="4" w:space="0" w:color="000000"/>
              <w:left w:val="single" w:sz="4" w:space="0" w:color="000000"/>
              <w:bottom w:val="single" w:sz="4" w:space="0" w:color="000000"/>
              <w:right w:val="single" w:sz="4" w:space="0" w:color="000000"/>
            </w:tcBorders>
          </w:tcPr>
          <w:p w14:paraId="5C927D42" w14:textId="77777777" w:rsidR="00F62FBB" w:rsidRPr="0052148C" w:rsidRDefault="00F62FBB" w:rsidP="00F62FBB">
            <w:pPr>
              <w:rPr>
                <w:rFonts w:asciiTheme="minorHAnsi" w:hAnsiTheme="minorHAnsi" w:cstheme="minorHAnsi"/>
                <w:bCs/>
              </w:rPr>
            </w:pPr>
          </w:p>
        </w:tc>
        <w:tc>
          <w:tcPr>
            <w:tcW w:w="2029" w:type="dxa"/>
            <w:tcBorders>
              <w:top w:val="single" w:sz="4" w:space="0" w:color="000000"/>
              <w:left w:val="single" w:sz="4" w:space="0" w:color="000000"/>
              <w:bottom w:val="single" w:sz="4" w:space="0" w:color="000000"/>
              <w:right w:val="single" w:sz="4" w:space="0" w:color="000000"/>
            </w:tcBorders>
          </w:tcPr>
          <w:p w14:paraId="7ADC2C6F" w14:textId="77777777" w:rsidR="00F62FBB" w:rsidRPr="0052148C" w:rsidRDefault="00F62FBB" w:rsidP="00F62FBB">
            <w:pPr>
              <w:rPr>
                <w:rFonts w:asciiTheme="minorHAnsi" w:hAnsiTheme="minorHAnsi" w:cstheme="minorHAnsi"/>
                <w:bCs/>
              </w:rPr>
            </w:pPr>
          </w:p>
        </w:tc>
      </w:tr>
      <w:tr w:rsidR="00F62FBB" w:rsidRPr="0052148C" w14:paraId="032E870D" w14:textId="77777777" w:rsidTr="007A54BE">
        <w:tc>
          <w:tcPr>
            <w:tcW w:w="568" w:type="dxa"/>
            <w:tcBorders>
              <w:top w:val="single" w:sz="4" w:space="0" w:color="000000"/>
              <w:left w:val="single" w:sz="4" w:space="0" w:color="000000"/>
              <w:bottom w:val="single" w:sz="4" w:space="0" w:color="000000"/>
              <w:right w:val="single" w:sz="4" w:space="0" w:color="000000"/>
            </w:tcBorders>
          </w:tcPr>
          <w:p w14:paraId="7DBFD48C" w14:textId="6D97A5B0" w:rsidR="00F62FBB" w:rsidRPr="0052148C" w:rsidRDefault="00F62FBB" w:rsidP="00F62FBB">
            <w:pPr>
              <w:rPr>
                <w:rFonts w:eastAsia="Calibri" w:cstheme="minorHAnsi"/>
                <w:bCs/>
              </w:rPr>
            </w:pPr>
            <w:r w:rsidRPr="0052148C">
              <w:rPr>
                <w:rFonts w:asciiTheme="minorHAnsi" w:hAnsiTheme="minorHAnsi" w:cstheme="minorHAnsi"/>
              </w:rPr>
              <w:t>4.</w:t>
            </w:r>
          </w:p>
        </w:tc>
        <w:tc>
          <w:tcPr>
            <w:tcW w:w="5103" w:type="dxa"/>
            <w:tcBorders>
              <w:top w:val="single" w:sz="4" w:space="0" w:color="000000"/>
              <w:left w:val="single" w:sz="4" w:space="0" w:color="000000"/>
              <w:bottom w:val="single" w:sz="4" w:space="0" w:color="000000"/>
              <w:right w:val="single" w:sz="4" w:space="0" w:color="000000"/>
            </w:tcBorders>
          </w:tcPr>
          <w:p w14:paraId="4349EE6D" w14:textId="03155ACC" w:rsidR="00F62FBB" w:rsidRPr="0052148C" w:rsidRDefault="008C347A" w:rsidP="00F62FBB">
            <w:pPr>
              <w:jc w:val="both"/>
              <w:rPr>
                <w:rFonts w:eastAsia="Calibri" w:cstheme="minorHAnsi"/>
                <w:bCs/>
                <w:iCs/>
              </w:rPr>
            </w:pPr>
            <w:r w:rsidRPr="0052148C">
              <w:rPr>
                <w:rFonts w:ascii="Calibri" w:cs="Calibri"/>
                <w:bCs/>
              </w:rPr>
              <w:t xml:space="preserve">Jei tiekėjas pasitelkia subtiekėjus, įskaitant ir </w:t>
            </w:r>
            <w:proofErr w:type="spellStart"/>
            <w:r w:rsidRPr="0052148C">
              <w:rPr>
                <w:rFonts w:ascii="Calibri" w:cs="Calibri"/>
                <w:bCs/>
              </w:rPr>
              <w:t>kvazisubtiekėjus</w:t>
            </w:r>
            <w:proofErr w:type="spellEnd"/>
            <w:r w:rsidRPr="0052148C">
              <w:rPr>
                <w:rFonts w:ascii="Calibri" w:cs="Calibri"/>
                <w:bCs/>
              </w:rPr>
              <w:t xml:space="preserve">, subtiekėjo </w:t>
            </w:r>
            <w:r w:rsidRPr="0052148C">
              <w:rPr>
                <w:rFonts w:ascii="Calibri" w:cs="Calibri"/>
                <w:bCs/>
                <w:u w:val="single"/>
              </w:rPr>
              <w:t>pasirašyta</w:t>
            </w:r>
            <w:r w:rsidRPr="0052148C">
              <w:rPr>
                <w:rFonts w:ascii="Calibri" w:cs="Calibri"/>
                <w:bCs/>
              </w:rPr>
              <w:t xml:space="preserve"> deklaracija </w:t>
            </w:r>
            <w:r w:rsidRPr="0052148C">
              <w:rPr>
                <w:rFonts w:ascii="Calibri" w:cs="Calibri"/>
                <w:bCs/>
                <w:color w:val="2F5496" w:themeColor="accent1" w:themeShade="BF"/>
              </w:rPr>
              <w:t>(S</w:t>
            </w:r>
            <w:r w:rsidRPr="0052148C">
              <w:rPr>
                <w:rFonts w:ascii="Calibri" w:cs="Calibri"/>
                <w:bCs/>
                <w:i/>
                <w:iCs/>
                <w:color w:val="2F5496" w:themeColor="accent1" w:themeShade="BF"/>
              </w:rPr>
              <w:t>pecialiųjų pirkimo sąlygų 6</w:t>
            </w:r>
            <w:r w:rsidRPr="0052148C">
              <w:rPr>
                <w:rFonts w:ascii="Calibri" w:eastAsia="Calibri" w:cs="Calibri"/>
                <w:bCs/>
                <w:i/>
                <w:iCs/>
                <w:color w:val="2F5496" w:themeColor="accent1" w:themeShade="BF"/>
              </w:rPr>
              <w:t xml:space="preserve"> priedo „Pasiūlymo forma“ 1 (subtiekėjams) ir (arba) 2 (</w:t>
            </w:r>
            <w:proofErr w:type="spellStart"/>
            <w:r w:rsidRPr="0052148C">
              <w:rPr>
                <w:rFonts w:ascii="Calibri" w:eastAsia="Calibri" w:cs="Calibri"/>
                <w:bCs/>
                <w:i/>
                <w:iCs/>
                <w:color w:val="2F5496" w:themeColor="accent1" w:themeShade="BF"/>
              </w:rPr>
              <w:t>kvazisubtiekėjams</w:t>
            </w:r>
            <w:proofErr w:type="spellEnd"/>
            <w:r w:rsidRPr="0052148C">
              <w:rPr>
                <w:rFonts w:ascii="Calibri" w:eastAsia="Calibri" w:cs="Calibri"/>
                <w:bCs/>
                <w:i/>
                <w:iCs/>
                <w:color w:val="2F5496" w:themeColor="accent1" w:themeShade="BF"/>
              </w:rPr>
              <w:t xml:space="preserve">) priedėliai) </w:t>
            </w:r>
            <w:r w:rsidRPr="0052148C">
              <w:rPr>
                <w:rFonts w:ascii="Calibri" w:cs="Calibri"/>
                <w:bCs/>
              </w:rPr>
              <w:t>ar kitas dokumentas, patvirtinantis jo sutikimą būti subtiekėju pirkime</w:t>
            </w:r>
            <w:r w:rsidR="005118CC" w:rsidRPr="0052148C">
              <w:rPr>
                <w:rFonts w:ascii="Calibri" w:cs="Calibri"/>
                <w:bCs/>
              </w:rPr>
              <w:t>.</w:t>
            </w:r>
          </w:p>
        </w:tc>
        <w:tc>
          <w:tcPr>
            <w:tcW w:w="851" w:type="dxa"/>
            <w:tcBorders>
              <w:top w:val="single" w:sz="4" w:space="0" w:color="000000"/>
              <w:left w:val="single" w:sz="4" w:space="0" w:color="000000"/>
              <w:bottom w:val="single" w:sz="4" w:space="0" w:color="000000"/>
              <w:right w:val="single" w:sz="4" w:space="0" w:color="000000"/>
            </w:tcBorders>
          </w:tcPr>
          <w:p w14:paraId="064CB746" w14:textId="77777777" w:rsidR="00F62FBB" w:rsidRPr="0052148C" w:rsidRDefault="00F62FBB" w:rsidP="00F62FBB">
            <w:pPr>
              <w:rPr>
                <w:rFonts w:cstheme="minorHAnsi"/>
                <w:bCs/>
              </w:rPr>
            </w:pPr>
          </w:p>
        </w:tc>
        <w:tc>
          <w:tcPr>
            <w:tcW w:w="1842" w:type="dxa"/>
            <w:tcBorders>
              <w:top w:val="single" w:sz="4" w:space="0" w:color="000000"/>
              <w:left w:val="single" w:sz="4" w:space="0" w:color="000000"/>
              <w:bottom w:val="single" w:sz="4" w:space="0" w:color="000000"/>
              <w:right w:val="single" w:sz="4" w:space="0" w:color="000000"/>
            </w:tcBorders>
          </w:tcPr>
          <w:p w14:paraId="481FAC94" w14:textId="77777777" w:rsidR="00F62FBB" w:rsidRPr="0052148C" w:rsidRDefault="00F62FBB" w:rsidP="00F62FBB">
            <w:pPr>
              <w:rPr>
                <w:rFonts w:cstheme="minorHAnsi"/>
                <w:bCs/>
              </w:rPr>
            </w:pPr>
          </w:p>
        </w:tc>
        <w:tc>
          <w:tcPr>
            <w:tcW w:w="2029" w:type="dxa"/>
            <w:tcBorders>
              <w:top w:val="single" w:sz="4" w:space="0" w:color="000000"/>
              <w:left w:val="single" w:sz="4" w:space="0" w:color="000000"/>
              <w:bottom w:val="single" w:sz="4" w:space="0" w:color="000000"/>
              <w:right w:val="single" w:sz="4" w:space="0" w:color="000000"/>
            </w:tcBorders>
          </w:tcPr>
          <w:p w14:paraId="022C93CB" w14:textId="77777777" w:rsidR="00F62FBB" w:rsidRPr="0052148C" w:rsidRDefault="00F62FBB" w:rsidP="00F62FBB">
            <w:pPr>
              <w:rPr>
                <w:rFonts w:cstheme="minorHAnsi"/>
                <w:bCs/>
              </w:rPr>
            </w:pPr>
          </w:p>
        </w:tc>
      </w:tr>
      <w:tr w:rsidR="00F62FBB" w:rsidRPr="0052148C" w14:paraId="3E1CB4B5" w14:textId="77777777" w:rsidTr="007A54BE">
        <w:tc>
          <w:tcPr>
            <w:tcW w:w="568" w:type="dxa"/>
            <w:tcBorders>
              <w:top w:val="single" w:sz="4" w:space="0" w:color="000000"/>
              <w:left w:val="single" w:sz="4" w:space="0" w:color="000000"/>
              <w:bottom w:val="single" w:sz="4" w:space="0" w:color="000000"/>
              <w:right w:val="single" w:sz="4" w:space="0" w:color="000000"/>
            </w:tcBorders>
            <w:hideMark/>
          </w:tcPr>
          <w:p w14:paraId="4FA2C04C" w14:textId="69DB4258" w:rsidR="00F62FBB" w:rsidRPr="0052148C" w:rsidRDefault="00F62FBB" w:rsidP="00F62FBB">
            <w:pPr>
              <w:rPr>
                <w:rFonts w:asciiTheme="minorHAnsi" w:eastAsia="Calibri" w:hAnsiTheme="minorHAnsi" w:cstheme="minorHAnsi"/>
                <w:bCs/>
              </w:rPr>
            </w:pPr>
            <w:r w:rsidRPr="0052148C">
              <w:rPr>
                <w:rFonts w:asciiTheme="minorHAnsi" w:hAnsiTheme="minorHAnsi" w:cstheme="minorHAnsi"/>
              </w:rPr>
              <w:t>5.</w:t>
            </w:r>
          </w:p>
        </w:tc>
        <w:tc>
          <w:tcPr>
            <w:tcW w:w="5103" w:type="dxa"/>
            <w:tcBorders>
              <w:top w:val="single" w:sz="4" w:space="0" w:color="000000"/>
              <w:left w:val="single" w:sz="4" w:space="0" w:color="000000"/>
              <w:bottom w:val="single" w:sz="4" w:space="0" w:color="000000"/>
              <w:right w:val="single" w:sz="4" w:space="0" w:color="000000"/>
            </w:tcBorders>
            <w:hideMark/>
          </w:tcPr>
          <w:p w14:paraId="31B8023F" w14:textId="3BA1909C" w:rsidR="00F62FBB" w:rsidRPr="0052148C" w:rsidRDefault="00F62FBB" w:rsidP="007D6144">
            <w:pPr>
              <w:jc w:val="both"/>
              <w:rPr>
                <w:rFonts w:ascii="Calibri" w:cs="Calibri"/>
                <w:bCs/>
              </w:rPr>
            </w:pPr>
            <w:r w:rsidRPr="0052148C">
              <w:rPr>
                <w:rFonts w:ascii="Calibri" w:eastAsia="Calibri" w:cs="Calibri"/>
                <w:bCs/>
                <w:iCs/>
              </w:rPr>
              <w:t xml:space="preserve">Užpildytas </w:t>
            </w:r>
            <w:r w:rsidRPr="0052148C">
              <w:rPr>
                <w:rFonts w:ascii="Calibri" w:eastAsia="Calibri" w:cs="Calibri"/>
                <w:bCs/>
                <w:iCs/>
                <w:u w:val="single"/>
              </w:rPr>
              <w:t>ir pasirašytas</w:t>
            </w:r>
            <w:r w:rsidRPr="0052148C">
              <w:rPr>
                <w:rFonts w:ascii="Calibri" w:eastAsia="Calibri" w:cs="Calibri"/>
                <w:bCs/>
                <w:iCs/>
              </w:rPr>
              <w:t xml:space="preserve"> EBVPD (</w:t>
            </w:r>
            <w:r w:rsidRPr="0052148C">
              <w:rPr>
                <w:rFonts w:ascii="Calibri" w:cs="Calibri"/>
                <w:i/>
                <w:iCs/>
                <w:color w:val="2F5496" w:themeColor="accent1" w:themeShade="BF"/>
              </w:rPr>
              <w:fldChar w:fldCharType="begin"/>
            </w:r>
            <w:r w:rsidRPr="0052148C">
              <w:rPr>
                <w:rFonts w:ascii="Calibri" w:cs="Calibri"/>
                <w:i/>
                <w:iCs/>
                <w:color w:val="2F5496" w:themeColor="accent1" w:themeShade="BF"/>
              </w:rPr>
              <w:instrText xml:space="preserve"> REF _Ref38898251 \h  \* MERGEFORMAT </w:instrText>
            </w:r>
            <w:r w:rsidRPr="0052148C">
              <w:rPr>
                <w:rFonts w:ascii="Calibri" w:cs="Calibri"/>
                <w:i/>
                <w:iCs/>
                <w:color w:val="2F5496" w:themeColor="accent1" w:themeShade="BF"/>
              </w:rPr>
            </w:r>
            <w:r w:rsidRPr="0052148C">
              <w:rPr>
                <w:rFonts w:ascii="Calibri" w:cs="Calibri"/>
                <w:i/>
                <w:iCs/>
                <w:color w:val="2F5496" w:themeColor="accent1" w:themeShade="BF"/>
              </w:rPr>
              <w:fldChar w:fldCharType="end"/>
            </w:r>
            <w:r w:rsidRPr="0052148C">
              <w:rPr>
                <w:rFonts w:ascii="Calibri" w:cs="Calibri"/>
                <w:bCs/>
                <w:i/>
                <w:iCs/>
                <w:color w:val="2F5496" w:themeColor="accent1" w:themeShade="BF"/>
              </w:rPr>
              <w:t xml:space="preserve">Specialiųjų pirkimo sąlygų </w:t>
            </w:r>
            <w:r w:rsidR="007D6144" w:rsidRPr="0052148C">
              <w:rPr>
                <w:rFonts w:ascii="Calibri" w:cs="Calibri"/>
                <w:bCs/>
                <w:i/>
                <w:iCs/>
                <w:color w:val="2F5496" w:themeColor="accent1" w:themeShade="BF"/>
              </w:rPr>
              <w:t>8</w:t>
            </w:r>
            <w:r w:rsidRPr="0052148C">
              <w:rPr>
                <w:rFonts w:ascii="Calibri" w:cs="Calibri"/>
                <w:bCs/>
                <w:i/>
                <w:iCs/>
                <w:color w:val="2F5496" w:themeColor="accent1" w:themeShade="BF"/>
              </w:rPr>
              <w:t xml:space="preserve"> priedas</w:t>
            </w:r>
            <w:r w:rsidRPr="0052148C">
              <w:rPr>
                <w:rFonts w:ascii="Calibri" w:cs="Calibri"/>
                <w:bCs/>
                <w:iCs/>
              </w:rPr>
              <w:t>)</w:t>
            </w:r>
          </w:p>
          <w:p w14:paraId="7B3AEE2B" w14:textId="77777777" w:rsidR="00F62FBB" w:rsidRPr="0052148C" w:rsidRDefault="00F62FBB" w:rsidP="007D6144">
            <w:pPr>
              <w:tabs>
                <w:tab w:val="left" w:pos="331"/>
              </w:tabs>
              <w:ind w:left="32" w:hanging="32"/>
              <w:jc w:val="both"/>
              <w:rPr>
                <w:rFonts w:ascii="Calibri" w:cs="Calibri"/>
                <w:bCs/>
              </w:rPr>
            </w:pPr>
            <w:r w:rsidRPr="0052148C">
              <w:rPr>
                <w:rFonts w:ascii="Calibri" w:cs="Calibri"/>
                <w:bCs/>
              </w:rPr>
              <w:t>*Atskirą EBVPD pildo:</w:t>
            </w:r>
          </w:p>
          <w:p w14:paraId="1ECFEC2C" w14:textId="77777777" w:rsidR="00F62FBB" w:rsidRPr="0052148C" w:rsidRDefault="00F62FBB" w:rsidP="007D6144">
            <w:pPr>
              <w:numPr>
                <w:ilvl w:val="0"/>
                <w:numId w:val="34"/>
              </w:numPr>
              <w:tabs>
                <w:tab w:val="left" w:pos="331"/>
              </w:tabs>
              <w:ind w:left="0" w:hanging="32"/>
              <w:jc w:val="both"/>
              <w:rPr>
                <w:rFonts w:ascii="Calibri" w:cs="Calibri"/>
                <w:bCs/>
              </w:rPr>
            </w:pPr>
            <w:r w:rsidRPr="0052148C">
              <w:rPr>
                <w:rFonts w:ascii="Calibri" w:cs="Calibri"/>
                <w:bCs/>
              </w:rPr>
              <w:t>tiekėjas;</w:t>
            </w:r>
          </w:p>
          <w:p w14:paraId="29A413E6" w14:textId="77777777" w:rsidR="00F62FBB" w:rsidRPr="0052148C" w:rsidRDefault="00F62FBB" w:rsidP="007D6144">
            <w:pPr>
              <w:numPr>
                <w:ilvl w:val="0"/>
                <w:numId w:val="34"/>
              </w:numPr>
              <w:tabs>
                <w:tab w:val="left" w:pos="331"/>
              </w:tabs>
              <w:ind w:left="0" w:hanging="32"/>
              <w:jc w:val="both"/>
              <w:rPr>
                <w:rFonts w:ascii="Calibri" w:cs="Calibri"/>
                <w:bCs/>
              </w:rPr>
            </w:pPr>
            <w:r w:rsidRPr="0052148C">
              <w:rPr>
                <w:rFonts w:ascii="Calibri" w:cs="Calibri"/>
                <w:bCs/>
              </w:rPr>
              <w:t>kiekvienas tiekėjų grupės narys (jeigu pasiūlymą teikia tiekėjų grupė);</w:t>
            </w:r>
          </w:p>
          <w:p w14:paraId="169C3613" w14:textId="77777777" w:rsidR="00F62FBB" w:rsidRPr="0052148C" w:rsidRDefault="00F62FBB" w:rsidP="007D6144">
            <w:pPr>
              <w:numPr>
                <w:ilvl w:val="0"/>
                <w:numId w:val="34"/>
              </w:numPr>
              <w:tabs>
                <w:tab w:val="left" w:pos="0"/>
                <w:tab w:val="left" w:pos="331"/>
              </w:tabs>
              <w:ind w:left="0" w:hanging="32"/>
              <w:contextualSpacing/>
              <w:jc w:val="both"/>
              <w:rPr>
                <w:rFonts w:ascii="Calibri" w:eastAsia="Calibri" w:cs="Calibri"/>
                <w:bCs/>
              </w:rPr>
            </w:pPr>
            <w:r w:rsidRPr="0052148C">
              <w:rPr>
                <w:rFonts w:ascii="Calibri" w:cs="Calibri"/>
                <w:bCs/>
              </w:rPr>
              <w:t>kiekvienas ūkio subjektas, kurio pajėgumais remiasi tiekėjas pagal VPĮ 49 str. (jei yra).</w:t>
            </w:r>
          </w:p>
        </w:tc>
        <w:tc>
          <w:tcPr>
            <w:tcW w:w="851" w:type="dxa"/>
            <w:tcBorders>
              <w:top w:val="single" w:sz="4" w:space="0" w:color="000000"/>
              <w:left w:val="single" w:sz="4" w:space="0" w:color="000000"/>
              <w:bottom w:val="single" w:sz="4" w:space="0" w:color="000000"/>
              <w:right w:val="single" w:sz="4" w:space="0" w:color="000000"/>
            </w:tcBorders>
          </w:tcPr>
          <w:p w14:paraId="01D33060" w14:textId="77777777" w:rsidR="00F62FBB" w:rsidRPr="0052148C" w:rsidRDefault="00F62FBB" w:rsidP="00F62FBB">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tcPr>
          <w:p w14:paraId="1DF39291" w14:textId="77777777" w:rsidR="00F62FBB" w:rsidRPr="0052148C" w:rsidRDefault="00F62FBB" w:rsidP="00F62FBB">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tcPr>
          <w:p w14:paraId="244A874B" w14:textId="77777777" w:rsidR="00F62FBB" w:rsidRPr="0052148C" w:rsidRDefault="00F62FBB" w:rsidP="00F62FBB">
            <w:pPr>
              <w:rPr>
                <w:rFonts w:asciiTheme="minorHAnsi" w:hAnsiTheme="minorHAnsi" w:cstheme="minorHAnsi"/>
              </w:rPr>
            </w:pPr>
          </w:p>
          <w:p w14:paraId="5A34FEB8" w14:textId="77777777" w:rsidR="00F62FBB" w:rsidRPr="0052148C" w:rsidRDefault="00F62FBB" w:rsidP="00F62FBB">
            <w:pPr>
              <w:rPr>
                <w:rFonts w:asciiTheme="minorHAnsi" w:hAnsiTheme="minorHAnsi" w:cstheme="minorHAnsi"/>
              </w:rPr>
            </w:pPr>
          </w:p>
        </w:tc>
      </w:tr>
      <w:tr w:rsidR="00F62FBB" w:rsidRPr="0052148C" w14:paraId="2BB27231" w14:textId="77777777" w:rsidTr="007A54BE">
        <w:tc>
          <w:tcPr>
            <w:tcW w:w="568" w:type="dxa"/>
            <w:tcBorders>
              <w:top w:val="single" w:sz="4" w:space="0" w:color="000000"/>
              <w:left w:val="single" w:sz="4" w:space="0" w:color="000000"/>
              <w:bottom w:val="single" w:sz="4" w:space="0" w:color="000000"/>
              <w:right w:val="single" w:sz="4" w:space="0" w:color="000000"/>
            </w:tcBorders>
          </w:tcPr>
          <w:p w14:paraId="169613B0" w14:textId="5A234D53" w:rsidR="00F62FBB" w:rsidRPr="0052148C" w:rsidRDefault="007D6144" w:rsidP="00F62FBB">
            <w:pPr>
              <w:rPr>
                <w:rFonts w:asciiTheme="minorHAnsi" w:hAnsiTheme="minorHAnsi" w:cstheme="minorHAnsi"/>
              </w:rPr>
            </w:pPr>
            <w:r w:rsidRPr="0052148C">
              <w:rPr>
                <w:rFonts w:asciiTheme="minorHAnsi" w:hAnsiTheme="minorHAnsi" w:cstheme="minorHAnsi"/>
              </w:rPr>
              <w:t>6</w:t>
            </w:r>
            <w:r w:rsidR="00F62FBB" w:rsidRPr="0052148C">
              <w:rPr>
                <w:rFonts w:asciiTheme="minorHAnsi" w:hAnsiTheme="minorHAnsi" w:cstheme="minorHAnsi"/>
              </w:rPr>
              <w:t>.</w:t>
            </w:r>
          </w:p>
        </w:tc>
        <w:tc>
          <w:tcPr>
            <w:tcW w:w="5103" w:type="dxa"/>
            <w:tcBorders>
              <w:top w:val="single" w:sz="4" w:space="0" w:color="000000"/>
              <w:left w:val="single" w:sz="4" w:space="0" w:color="000000"/>
              <w:bottom w:val="single" w:sz="4" w:space="0" w:color="000000"/>
              <w:right w:val="single" w:sz="4" w:space="0" w:color="000000"/>
            </w:tcBorders>
          </w:tcPr>
          <w:p w14:paraId="167E0907" w14:textId="7E0DD3FD" w:rsidR="00F62FBB" w:rsidRPr="0052148C" w:rsidRDefault="00F62FBB" w:rsidP="007D6144">
            <w:pPr>
              <w:jc w:val="both"/>
              <w:rPr>
                <w:rFonts w:ascii="Calibri" w:cs="Calibri"/>
                <w:color w:val="000000" w:themeColor="text1"/>
              </w:rPr>
            </w:pPr>
            <w:r w:rsidRPr="0052148C">
              <w:rPr>
                <w:rFonts w:ascii="Calibri" w:cs="Calibri"/>
              </w:rPr>
              <w:t xml:space="preserve">Užpildytas </w:t>
            </w:r>
            <w:r w:rsidRPr="0052148C">
              <w:rPr>
                <w:rFonts w:ascii="Calibri" w:cs="Calibri"/>
                <w:u w:val="single"/>
              </w:rPr>
              <w:t>ir pasirašytas</w:t>
            </w:r>
            <w:r w:rsidRPr="0052148C">
              <w:rPr>
                <w:rFonts w:ascii="Calibri" w:cs="Calibri"/>
              </w:rPr>
              <w:t xml:space="preserve"> </w:t>
            </w:r>
            <w:bookmarkStart w:id="12" w:name="_Hlk196718901"/>
            <w:r w:rsidRPr="0052148C">
              <w:rPr>
                <w:rFonts w:ascii="Calibri" w:cs="Calibri"/>
                <w:i/>
                <w:iCs/>
                <w:color w:val="2F5496" w:themeColor="accent1" w:themeShade="BF"/>
              </w:rPr>
              <w:t xml:space="preserve">Specialiųjų </w:t>
            </w:r>
            <w:r w:rsidRPr="0052148C">
              <w:rPr>
                <w:rFonts w:ascii="Calibri" w:eastAsia="Calibri" w:cs="Calibri"/>
                <w:i/>
                <w:iCs/>
                <w:color w:val="2F5496" w:themeColor="accent1" w:themeShade="BF"/>
              </w:rPr>
              <w:t xml:space="preserve">pirkimo sąlygų </w:t>
            </w:r>
            <w:r w:rsidRPr="0052148C">
              <w:rPr>
                <w:rFonts w:ascii="Calibri" w:cs="Calibri"/>
                <w:i/>
                <w:iCs/>
                <w:color w:val="2F5496" w:themeColor="accent1" w:themeShade="BF"/>
              </w:rPr>
              <w:t>7 priedas „Tiekėjo patirties ir siūlomų specialistų sąrašas“</w:t>
            </w:r>
            <w:bookmarkEnd w:id="12"/>
          </w:p>
        </w:tc>
        <w:tc>
          <w:tcPr>
            <w:tcW w:w="851" w:type="dxa"/>
            <w:tcBorders>
              <w:top w:val="single" w:sz="4" w:space="0" w:color="000000"/>
              <w:left w:val="single" w:sz="4" w:space="0" w:color="000000"/>
              <w:bottom w:val="single" w:sz="4" w:space="0" w:color="000000"/>
              <w:right w:val="single" w:sz="4" w:space="0" w:color="000000"/>
            </w:tcBorders>
          </w:tcPr>
          <w:p w14:paraId="7C2D0CF5" w14:textId="77777777" w:rsidR="00F62FBB" w:rsidRPr="0052148C" w:rsidRDefault="00F62FBB" w:rsidP="00F62FBB">
            <w:pPr>
              <w:rPr>
                <w:rFonts w:asciiTheme="minorHAnsi" w:hAnsiTheme="minorHAnsi"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675714C7" w14:textId="77777777" w:rsidR="00F62FBB" w:rsidRPr="0052148C" w:rsidRDefault="00F62FBB" w:rsidP="00F62FBB">
            <w:pPr>
              <w:rPr>
                <w:rFonts w:asciiTheme="minorHAnsi" w:hAnsiTheme="minorHAnsi"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12C50737" w14:textId="77777777" w:rsidR="00F62FBB" w:rsidRPr="0052148C" w:rsidRDefault="00F62FBB" w:rsidP="00F62FBB">
            <w:pPr>
              <w:rPr>
                <w:rFonts w:asciiTheme="minorHAnsi" w:hAnsiTheme="minorHAnsi" w:cstheme="minorHAnsi"/>
              </w:rPr>
            </w:pPr>
          </w:p>
        </w:tc>
      </w:tr>
      <w:tr w:rsidR="00107CE2" w:rsidRPr="0052148C" w14:paraId="1B453388" w14:textId="77777777" w:rsidTr="007A54BE">
        <w:tc>
          <w:tcPr>
            <w:tcW w:w="568" w:type="dxa"/>
            <w:tcBorders>
              <w:top w:val="single" w:sz="4" w:space="0" w:color="000000"/>
              <w:left w:val="single" w:sz="4" w:space="0" w:color="000000"/>
              <w:bottom w:val="single" w:sz="4" w:space="0" w:color="000000"/>
              <w:right w:val="single" w:sz="4" w:space="0" w:color="000000"/>
            </w:tcBorders>
          </w:tcPr>
          <w:p w14:paraId="77C53A2F" w14:textId="6C74CD9C" w:rsidR="00107CE2" w:rsidRPr="005258BB" w:rsidRDefault="00107CE2" w:rsidP="00F62FBB">
            <w:pPr>
              <w:rPr>
                <w:rFonts w:cstheme="minorHAnsi"/>
              </w:rPr>
            </w:pPr>
            <w:r w:rsidRPr="005258BB">
              <w:rPr>
                <w:rFonts w:cstheme="minorHAnsi"/>
              </w:rPr>
              <w:t xml:space="preserve">7. </w:t>
            </w:r>
          </w:p>
        </w:tc>
        <w:tc>
          <w:tcPr>
            <w:tcW w:w="5103" w:type="dxa"/>
            <w:tcBorders>
              <w:top w:val="single" w:sz="4" w:space="0" w:color="000000"/>
              <w:left w:val="single" w:sz="4" w:space="0" w:color="000000"/>
              <w:bottom w:val="single" w:sz="4" w:space="0" w:color="000000"/>
              <w:right w:val="single" w:sz="4" w:space="0" w:color="000000"/>
            </w:tcBorders>
          </w:tcPr>
          <w:p w14:paraId="64562178" w14:textId="43644779" w:rsidR="00107CE2" w:rsidRPr="0052148C" w:rsidRDefault="00107CE2" w:rsidP="007D6144">
            <w:pPr>
              <w:jc w:val="both"/>
              <w:rPr>
                <w:rFonts w:ascii="Calibri" w:cs="Calibri"/>
              </w:rPr>
            </w:pPr>
            <w:r w:rsidRPr="005258BB">
              <w:rPr>
                <w:rFonts w:ascii="Calibri" w:cs="Calibri"/>
                <w:i/>
                <w:iCs/>
                <w:color w:val="2F5496" w:themeColor="accent1" w:themeShade="BF"/>
              </w:rPr>
              <w:t xml:space="preserve">Specialiųjų </w:t>
            </w:r>
            <w:r w:rsidRPr="005258BB">
              <w:rPr>
                <w:rFonts w:ascii="Calibri" w:eastAsia="Calibri" w:cs="Calibri"/>
                <w:i/>
                <w:iCs/>
                <w:color w:val="2F5496" w:themeColor="accent1" w:themeShade="BF"/>
              </w:rPr>
              <w:t xml:space="preserve">pirkimo sąlygų </w:t>
            </w:r>
            <w:r w:rsidR="0052148C" w:rsidRPr="005258BB">
              <w:rPr>
                <w:rFonts w:ascii="Calibri" w:cs="Calibri"/>
                <w:i/>
                <w:iCs/>
                <w:color w:val="2F5496" w:themeColor="accent1" w:themeShade="BF"/>
              </w:rPr>
              <w:t>5</w:t>
            </w:r>
            <w:r w:rsidRPr="005258BB">
              <w:rPr>
                <w:rFonts w:ascii="Calibri" w:cs="Calibri"/>
                <w:i/>
                <w:iCs/>
                <w:color w:val="2F5496" w:themeColor="accent1" w:themeShade="BF"/>
              </w:rPr>
              <w:t xml:space="preserve"> </w:t>
            </w:r>
            <w:r w:rsidRPr="005258BB">
              <w:rPr>
                <w:rFonts w:ascii="Calibri" w:cs="Calibri"/>
                <w:i/>
                <w:iCs/>
                <w:color w:val="004F88"/>
              </w:rPr>
              <w:t>priede „</w:t>
            </w:r>
            <w:r w:rsidR="0052148C" w:rsidRPr="005258BB">
              <w:rPr>
                <w:rFonts w:asciiTheme="minorHAnsi" w:eastAsia="Calibri" w:hAnsiTheme="minorHAnsi" w:cstheme="minorHAnsi"/>
                <w:i/>
                <w:iCs/>
                <w:color w:val="004F88"/>
              </w:rPr>
              <w:t>Pasiūlymų vertinimo kriterijai ir sąlygos</w:t>
            </w:r>
            <w:r w:rsidRPr="005258BB">
              <w:rPr>
                <w:rFonts w:ascii="Calibri" w:cs="Calibri"/>
                <w:i/>
                <w:iCs/>
                <w:color w:val="004F88"/>
              </w:rPr>
              <w:t>“</w:t>
            </w:r>
            <w:r w:rsidR="0052148C" w:rsidRPr="005258BB">
              <w:rPr>
                <w:rFonts w:ascii="Calibri" w:cs="Calibri"/>
                <w:i/>
                <w:iCs/>
                <w:color w:val="004F88"/>
              </w:rPr>
              <w:t xml:space="preserve"> </w:t>
            </w:r>
            <w:r w:rsidRPr="005258BB">
              <w:rPr>
                <w:rFonts w:ascii="Calibri" w:cs="Calibri"/>
              </w:rPr>
              <w:t>nurodyti privalomi pateikti dokumentai, pagrindžiantys tiekėjų siūlomų specialistų papildomą kvalifikacinę patirtį (jei tiekėjas teikia tokią  informaciją)</w:t>
            </w:r>
          </w:p>
        </w:tc>
        <w:tc>
          <w:tcPr>
            <w:tcW w:w="851" w:type="dxa"/>
            <w:tcBorders>
              <w:top w:val="single" w:sz="4" w:space="0" w:color="000000"/>
              <w:left w:val="single" w:sz="4" w:space="0" w:color="000000"/>
              <w:bottom w:val="single" w:sz="4" w:space="0" w:color="000000"/>
              <w:right w:val="single" w:sz="4" w:space="0" w:color="000000"/>
            </w:tcBorders>
          </w:tcPr>
          <w:p w14:paraId="574EF74C" w14:textId="77777777" w:rsidR="00107CE2" w:rsidRPr="0052148C" w:rsidRDefault="00107CE2" w:rsidP="00F62FBB">
            <w:pPr>
              <w:rPr>
                <w:rFonts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0B71FE5F" w14:textId="77777777" w:rsidR="00107CE2" w:rsidRPr="0052148C" w:rsidRDefault="00107CE2" w:rsidP="00F62FBB">
            <w:pPr>
              <w:rPr>
                <w:rFonts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2F383B3C" w14:textId="77777777" w:rsidR="00107CE2" w:rsidRPr="0052148C" w:rsidRDefault="00107CE2" w:rsidP="00F62FBB">
            <w:pPr>
              <w:rPr>
                <w:rFonts w:cstheme="minorHAnsi"/>
              </w:rPr>
            </w:pPr>
          </w:p>
        </w:tc>
      </w:tr>
      <w:tr w:rsidR="00F62FBB" w:rsidRPr="0052148C" w14:paraId="0987F0D5" w14:textId="77777777" w:rsidTr="007A54BE">
        <w:tc>
          <w:tcPr>
            <w:tcW w:w="568" w:type="dxa"/>
            <w:tcBorders>
              <w:top w:val="single" w:sz="4" w:space="0" w:color="000000"/>
              <w:left w:val="single" w:sz="4" w:space="0" w:color="000000"/>
              <w:bottom w:val="single" w:sz="4" w:space="0" w:color="000000"/>
              <w:right w:val="single" w:sz="4" w:space="0" w:color="000000"/>
            </w:tcBorders>
          </w:tcPr>
          <w:p w14:paraId="57EBE4E5" w14:textId="77777777" w:rsidR="00F62FBB" w:rsidRPr="0052148C" w:rsidRDefault="00F62FBB" w:rsidP="00F62FBB">
            <w:pPr>
              <w:rPr>
                <w:rFonts w:cstheme="minorHAnsi"/>
              </w:rPr>
            </w:pPr>
          </w:p>
        </w:tc>
        <w:tc>
          <w:tcPr>
            <w:tcW w:w="5103" w:type="dxa"/>
            <w:tcBorders>
              <w:top w:val="single" w:sz="4" w:space="0" w:color="000000"/>
              <w:left w:val="single" w:sz="4" w:space="0" w:color="000000"/>
              <w:bottom w:val="single" w:sz="4" w:space="0" w:color="000000"/>
              <w:right w:val="single" w:sz="4" w:space="0" w:color="000000"/>
            </w:tcBorders>
          </w:tcPr>
          <w:p w14:paraId="0FB8FAB0" w14:textId="55005CC2" w:rsidR="00F62FBB" w:rsidRPr="0052148C" w:rsidRDefault="00F62FBB" w:rsidP="00F62FBB">
            <w:pPr>
              <w:rPr>
                <w:rFonts w:cstheme="minorHAnsi"/>
                <w:i/>
                <w:iCs/>
                <w:color w:val="000000" w:themeColor="text1"/>
              </w:rPr>
            </w:pPr>
            <w:r w:rsidRPr="0052148C">
              <w:rPr>
                <w:rFonts w:cstheme="minorHAnsi"/>
                <w:i/>
                <w:iCs/>
                <w:color w:val="000000" w:themeColor="text1"/>
              </w:rPr>
              <w:t>.....</w:t>
            </w:r>
          </w:p>
        </w:tc>
        <w:tc>
          <w:tcPr>
            <w:tcW w:w="851" w:type="dxa"/>
            <w:tcBorders>
              <w:top w:val="single" w:sz="4" w:space="0" w:color="000000"/>
              <w:left w:val="single" w:sz="4" w:space="0" w:color="000000"/>
              <w:bottom w:val="single" w:sz="4" w:space="0" w:color="000000"/>
              <w:right w:val="single" w:sz="4" w:space="0" w:color="000000"/>
            </w:tcBorders>
          </w:tcPr>
          <w:p w14:paraId="4675EF14" w14:textId="77777777" w:rsidR="00F62FBB" w:rsidRPr="0052148C" w:rsidRDefault="00F62FBB" w:rsidP="00F62FBB">
            <w:pPr>
              <w:rPr>
                <w:rFonts w:cstheme="minorHAnsi"/>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3561B47F" w14:textId="77777777" w:rsidR="00F62FBB" w:rsidRPr="0052148C" w:rsidRDefault="00F62FBB" w:rsidP="00F62FBB">
            <w:pPr>
              <w:rPr>
                <w:rFonts w:cstheme="minorHAnsi"/>
              </w:rPr>
            </w:pPr>
          </w:p>
        </w:tc>
        <w:tc>
          <w:tcPr>
            <w:tcW w:w="2029" w:type="dxa"/>
            <w:tcBorders>
              <w:top w:val="single" w:sz="4" w:space="0" w:color="000000"/>
              <w:left w:val="single" w:sz="4" w:space="0" w:color="000000"/>
              <w:bottom w:val="single" w:sz="4" w:space="0" w:color="000000"/>
              <w:right w:val="single" w:sz="4" w:space="0" w:color="000000"/>
            </w:tcBorders>
            <w:vAlign w:val="center"/>
          </w:tcPr>
          <w:p w14:paraId="00564B00" w14:textId="77777777" w:rsidR="00F62FBB" w:rsidRPr="0052148C" w:rsidRDefault="00F62FBB" w:rsidP="00F62FBB">
            <w:pPr>
              <w:rPr>
                <w:rFonts w:cstheme="minorHAnsi"/>
              </w:rPr>
            </w:pPr>
          </w:p>
        </w:tc>
      </w:tr>
      <w:bookmarkEnd w:id="11"/>
    </w:tbl>
    <w:p w14:paraId="0BC8ACB6" w14:textId="77777777" w:rsidR="00497C0C" w:rsidRPr="0052148C" w:rsidRDefault="00497C0C" w:rsidP="00497C0C">
      <w:pPr>
        <w:spacing w:after="0" w:line="240" w:lineRule="auto"/>
        <w:jc w:val="both"/>
        <w:rPr>
          <w:rFonts w:eastAsia="Times New Roman" w:cstheme="minorHAnsi"/>
          <w:sz w:val="22"/>
          <w:szCs w:val="22"/>
        </w:rPr>
      </w:pPr>
    </w:p>
    <w:p w14:paraId="2C967179" w14:textId="77777777" w:rsidR="00497C0C" w:rsidRPr="0052148C" w:rsidRDefault="00497C0C" w:rsidP="00497C0C">
      <w:pPr>
        <w:spacing w:after="0" w:line="240" w:lineRule="auto"/>
        <w:jc w:val="center"/>
        <w:rPr>
          <w:rFonts w:eastAsia="Times New Roman" w:cstheme="minorHAnsi"/>
          <w:b/>
          <w:bCs/>
          <w:sz w:val="22"/>
          <w:szCs w:val="22"/>
        </w:rPr>
      </w:pPr>
      <w:bookmarkStart w:id="13" w:name="_Hlk193744137"/>
      <w:r w:rsidRPr="0052148C">
        <w:rPr>
          <w:rFonts w:eastAsia="Times New Roman" w:cstheme="minorHAnsi"/>
          <w:b/>
          <w:bCs/>
          <w:sz w:val="22"/>
          <w:szCs w:val="22"/>
        </w:rPr>
        <w:t>Kita pasiūlyme pateikta konfidenciali informacija</w:t>
      </w:r>
    </w:p>
    <w:p w14:paraId="228C0101" w14:textId="77777777" w:rsidR="00497C0C" w:rsidRPr="0052148C" w:rsidRDefault="00497C0C" w:rsidP="00497C0C">
      <w:pPr>
        <w:spacing w:after="0" w:line="240" w:lineRule="auto"/>
        <w:jc w:val="both"/>
        <w:rPr>
          <w:rFonts w:eastAsia="Times New Roman" w:cstheme="minorHAnsi"/>
          <w:b/>
          <w:bCs/>
          <w:sz w:val="22"/>
          <w:szCs w:val="22"/>
        </w:rPr>
      </w:pPr>
    </w:p>
    <w:tbl>
      <w:tblPr>
        <w:tblW w:w="9639" w:type="dxa"/>
        <w:tblInd w:w="-5" w:type="dxa"/>
        <w:tblLook w:val="04A0" w:firstRow="1" w:lastRow="0" w:firstColumn="1" w:lastColumn="0" w:noHBand="0" w:noVBand="1"/>
      </w:tblPr>
      <w:tblGrid>
        <w:gridCol w:w="709"/>
        <w:gridCol w:w="2489"/>
        <w:gridCol w:w="2819"/>
        <w:gridCol w:w="3622"/>
      </w:tblGrid>
      <w:tr w:rsidR="00497C0C" w:rsidRPr="0052148C" w14:paraId="006671A9" w14:textId="77777777" w:rsidTr="00A932C2">
        <w:tc>
          <w:tcPr>
            <w:tcW w:w="70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700F593A" w14:textId="77777777" w:rsidR="00497C0C" w:rsidRPr="0052148C" w:rsidRDefault="00497C0C" w:rsidP="00A932C2">
            <w:pPr>
              <w:spacing w:after="0" w:line="240" w:lineRule="auto"/>
              <w:jc w:val="center"/>
              <w:rPr>
                <w:rFonts w:eastAsia="Times New Roman" w:cstheme="minorHAnsi"/>
                <w:bCs/>
                <w:sz w:val="20"/>
                <w:szCs w:val="20"/>
              </w:rPr>
            </w:pPr>
            <w:r w:rsidRPr="0052148C">
              <w:rPr>
                <w:rFonts w:eastAsia="Times New Roman" w:cstheme="minorHAnsi"/>
                <w:bCs/>
                <w:sz w:val="20"/>
                <w:szCs w:val="20"/>
              </w:rPr>
              <w:lastRenderedPageBreak/>
              <w:t>Eil.</w:t>
            </w:r>
          </w:p>
          <w:p w14:paraId="17DF0C6B" w14:textId="77777777" w:rsidR="00497C0C" w:rsidRPr="0052148C" w:rsidRDefault="00497C0C" w:rsidP="00A932C2">
            <w:pPr>
              <w:spacing w:after="0" w:line="240" w:lineRule="auto"/>
              <w:jc w:val="center"/>
              <w:rPr>
                <w:rFonts w:eastAsia="Times New Roman" w:cstheme="minorHAnsi"/>
                <w:bCs/>
                <w:sz w:val="20"/>
                <w:szCs w:val="20"/>
              </w:rPr>
            </w:pPr>
            <w:r w:rsidRPr="0052148C">
              <w:rPr>
                <w:rFonts w:eastAsia="Times New Roman" w:cstheme="minorHAnsi"/>
                <w:bCs/>
                <w:sz w:val="20"/>
                <w:szCs w:val="20"/>
              </w:rPr>
              <w:t>Nr.</w:t>
            </w:r>
          </w:p>
        </w:tc>
        <w:tc>
          <w:tcPr>
            <w:tcW w:w="248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62EC3292" w14:textId="77777777" w:rsidR="00497C0C" w:rsidRPr="0052148C" w:rsidRDefault="00497C0C" w:rsidP="00A932C2">
            <w:pPr>
              <w:spacing w:after="0" w:line="240" w:lineRule="auto"/>
              <w:jc w:val="center"/>
              <w:rPr>
                <w:rFonts w:eastAsia="Times New Roman" w:cstheme="minorHAnsi"/>
                <w:bCs/>
                <w:sz w:val="20"/>
                <w:szCs w:val="20"/>
              </w:rPr>
            </w:pPr>
            <w:r w:rsidRPr="0052148C">
              <w:rPr>
                <w:rFonts w:eastAsia="Times New Roman" w:cstheme="minorHAnsi"/>
                <w:bCs/>
                <w:sz w:val="20"/>
                <w:szCs w:val="20"/>
              </w:rPr>
              <w:t>Dokumentas</w:t>
            </w:r>
          </w:p>
        </w:tc>
        <w:tc>
          <w:tcPr>
            <w:tcW w:w="2819"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1A5CF2BE" w14:textId="77777777" w:rsidR="00497C0C" w:rsidRPr="0052148C" w:rsidRDefault="00497C0C" w:rsidP="00A932C2">
            <w:pPr>
              <w:spacing w:after="0" w:line="240" w:lineRule="auto"/>
              <w:jc w:val="center"/>
              <w:rPr>
                <w:rFonts w:eastAsia="Times New Roman" w:cstheme="minorHAnsi"/>
                <w:bCs/>
                <w:sz w:val="20"/>
                <w:szCs w:val="20"/>
              </w:rPr>
            </w:pPr>
            <w:r w:rsidRPr="0052148C">
              <w:rPr>
                <w:rFonts w:eastAsia="Times New Roman" w:cstheme="minorHAnsi"/>
                <w:bCs/>
                <w:sz w:val="20"/>
                <w:szCs w:val="20"/>
              </w:rPr>
              <w:t>Ar dokumentas konfidencialus?</w:t>
            </w:r>
          </w:p>
          <w:p w14:paraId="7AD9257B" w14:textId="77777777" w:rsidR="00497C0C" w:rsidRPr="0052148C" w:rsidRDefault="00497C0C" w:rsidP="00A932C2">
            <w:pPr>
              <w:spacing w:after="0" w:line="240" w:lineRule="auto"/>
              <w:jc w:val="center"/>
              <w:rPr>
                <w:rFonts w:eastAsia="Times New Roman" w:cstheme="minorHAnsi"/>
                <w:bCs/>
                <w:sz w:val="20"/>
                <w:szCs w:val="20"/>
              </w:rPr>
            </w:pPr>
            <w:r w:rsidRPr="0052148C">
              <w:rPr>
                <w:rFonts w:eastAsia="Times New Roman" w:cstheme="minorHAnsi"/>
                <w:bCs/>
                <w:sz w:val="20"/>
                <w:szCs w:val="20"/>
              </w:rPr>
              <w:t>(TAIP/NE)</w:t>
            </w:r>
          </w:p>
        </w:tc>
        <w:tc>
          <w:tcPr>
            <w:tcW w:w="3622" w:type="dxa"/>
            <w:tcBorders>
              <w:top w:val="single" w:sz="4" w:space="0" w:color="000000"/>
              <w:left w:val="single" w:sz="4" w:space="0" w:color="000000"/>
              <w:bottom w:val="single" w:sz="4" w:space="0" w:color="000000"/>
              <w:right w:val="single" w:sz="4" w:space="0" w:color="000000"/>
            </w:tcBorders>
            <w:shd w:val="clear" w:color="auto" w:fill="EAEDF1" w:themeFill="text2" w:themeFillTint="1A"/>
            <w:vAlign w:val="center"/>
            <w:hideMark/>
          </w:tcPr>
          <w:p w14:paraId="777FE44E" w14:textId="77777777" w:rsidR="00497C0C" w:rsidRPr="0052148C" w:rsidRDefault="00497C0C" w:rsidP="00A932C2">
            <w:pPr>
              <w:spacing w:after="0" w:line="240" w:lineRule="auto"/>
              <w:jc w:val="center"/>
              <w:rPr>
                <w:rFonts w:eastAsia="Times New Roman" w:cstheme="minorHAnsi"/>
                <w:bCs/>
                <w:sz w:val="20"/>
                <w:szCs w:val="20"/>
              </w:rPr>
            </w:pPr>
            <w:r w:rsidRPr="0052148C">
              <w:rPr>
                <w:rFonts w:eastAsia="Times New Roman" w:cstheme="minorHAnsi"/>
                <w:bCs/>
                <w:sz w:val="20"/>
                <w:szCs w:val="20"/>
              </w:rPr>
              <w:t>Paaiškinimas, kokia konkreti informacija dokumente yra konfidenciali</w:t>
            </w:r>
          </w:p>
        </w:tc>
      </w:tr>
      <w:tr w:rsidR="00497C0C" w:rsidRPr="0052148C" w14:paraId="1C2C66B8" w14:textId="77777777" w:rsidTr="00A932C2">
        <w:tc>
          <w:tcPr>
            <w:tcW w:w="709" w:type="dxa"/>
            <w:tcBorders>
              <w:top w:val="single" w:sz="4" w:space="0" w:color="000000"/>
              <w:left w:val="single" w:sz="4" w:space="0" w:color="000000"/>
              <w:bottom w:val="single" w:sz="4" w:space="0" w:color="000000"/>
              <w:right w:val="single" w:sz="4" w:space="0" w:color="000000"/>
            </w:tcBorders>
            <w:vAlign w:val="center"/>
          </w:tcPr>
          <w:p w14:paraId="75231477" w14:textId="77777777" w:rsidR="00497C0C" w:rsidRPr="0052148C" w:rsidRDefault="00497C0C" w:rsidP="00497C0C">
            <w:pPr>
              <w:numPr>
                <w:ilvl w:val="0"/>
                <w:numId w:val="39"/>
              </w:numPr>
              <w:spacing w:after="0" w:line="240" w:lineRule="auto"/>
              <w:jc w:val="both"/>
              <w:rPr>
                <w:rFonts w:eastAsia="Times New Roman" w:cstheme="minorHAnsi"/>
                <w:sz w:val="20"/>
                <w:szCs w:val="20"/>
              </w:rPr>
            </w:pPr>
          </w:p>
        </w:tc>
        <w:tc>
          <w:tcPr>
            <w:tcW w:w="2489" w:type="dxa"/>
            <w:tcBorders>
              <w:top w:val="single" w:sz="4" w:space="0" w:color="000000"/>
              <w:left w:val="single" w:sz="4" w:space="0" w:color="000000"/>
              <w:bottom w:val="single" w:sz="4" w:space="0" w:color="000000"/>
              <w:right w:val="single" w:sz="4" w:space="0" w:color="000000"/>
            </w:tcBorders>
          </w:tcPr>
          <w:p w14:paraId="5DD522A6" w14:textId="77777777" w:rsidR="00497C0C" w:rsidRPr="0052148C" w:rsidRDefault="00497C0C" w:rsidP="00A932C2">
            <w:pPr>
              <w:spacing w:after="0" w:line="240" w:lineRule="auto"/>
              <w:jc w:val="both"/>
              <w:rPr>
                <w:rFonts w:eastAsia="Times New Roman" w:cstheme="minorHAnsi"/>
                <w:sz w:val="20"/>
                <w:szCs w:val="20"/>
              </w:rPr>
            </w:pPr>
          </w:p>
        </w:tc>
        <w:tc>
          <w:tcPr>
            <w:tcW w:w="2819" w:type="dxa"/>
            <w:tcBorders>
              <w:top w:val="single" w:sz="4" w:space="0" w:color="000000"/>
              <w:left w:val="single" w:sz="4" w:space="0" w:color="000000"/>
              <w:bottom w:val="single" w:sz="4" w:space="0" w:color="000000"/>
              <w:right w:val="single" w:sz="4" w:space="0" w:color="000000"/>
            </w:tcBorders>
            <w:vAlign w:val="center"/>
          </w:tcPr>
          <w:p w14:paraId="549F2779" w14:textId="77777777" w:rsidR="00497C0C" w:rsidRPr="0052148C" w:rsidRDefault="00497C0C" w:rsidP="00A932C2">
            <w:pPr>
              <w:spacing w:after="0" w:line="240" w:lineRule="auto"/>
              <w:jc w:val="both"/>
              <w:rPr>
                <w:rFonts w:eastAsia="Times New Roman" w:cstheme="minorHAnsi"/>
                <w:sz w:val="20"/>
                <w:szCs w:val="20"/>
              </w:rPr>
            </w:pPr>
          </w:p>
        </w:tc>
        <w:tc>
          <w:tcPr>
            <w:tcW w:w="3622" w:type="dxa"/>
            <w:tcBorders>
              <w:top w:val="single" w:sz="4" w:space="0" w:color="000000"/>
              <w:left w:val="single" w:sz="4" w:space="0" w:color="000000"/>
              <w:bottom w:val="single" w:sz="4" w:space="0" w:color="000000"/>
              <w:right w:val="single" w:sz="4" w:space="0" w:color="000000"/>
            </w:tcBorders>
            <w:vAlign w:val="center"/>
          </w:tcPr>
          <w:p w14:paraId="78BA3FBE" w14:textId="77777777" w:rsidR="00497C0C" w:rsidRPr="0052148C" w:rsidRDefault="00497C0C" w:rsidP="00A932C2">
            <w:pPr>
              <w:spacing w:after="0" w:line="240" w:lineRule="auto"/>
              <w:jc w:val="both"/>
              <w:rPr>
                <w:rFonts w:eastAsia="Times New Roman" w:cstheme="minorHAnsi"/>
                <w:sz w:val="20"/>
                <w:szCs w:val="20"/>
              </w:rPr>
            </w:pPr>
          </w:p>
        </w:tc>
      </w:tr>
      <w:bookmarkEnd w:id="13"/>
    </w:tbl>
    <w:p w14:paraId="6E6D5CB5" w14:textId="77777777" w:rsidR="00497C0C" w:rsidRPr="0052148C" w:rsidRDefault="00497C0C" w:rsidP="00497C0C">
      <w:pPr>
        <w:spacing w:after="0" w:line="240" w:lineRule="auto"/>
        <w:jc w:val="both"/>
        <w:rPr>
          <w:rFonts w:eastAsia="Times New Roman" w:cstheme="minorHAnsi"/>
          <w:sz w:val="22"/>
          <w:szCs w:val="22"/>
        </w:rPr>
      </w:pPr>
    </w:p>
    <w:p w14:paraId="02E89F2A" w14:textId="77777777" w:rsidR="00497C0C" w:rsidRPr="0052148C" w:rsidRDefault="00497C0C" w:rsidP="00497C0C">
      <w:pPr>
        <w:spacing w:after="0" w:line="240" w:lineRule="auto"/>
        <w:jc w:val="both"/>
        <w:rPr>
          <w:rFonts w:eastAsia="Times New Roman" w:cstheme="minorHAnsi"/>
          <w:b/>
          <w:bCs/>
          <w:sz w:val="22"/>
          <w:szCs w:val="22"/>
        </w:rPr>
      </w:pPr>
      <w:r w:rsidRPr="0052148C">
        <w:rPr>
          <w:rFonts w:eastAsia="Times New Roman" w:cstheme="minorHAnsi"/>
          <w:b/>
          <w:bCs/>
          <w:sz w:val="22"/>
          <w:szCs w:val="22"/>
        </w:rPr>
        <w:t>Pasirašydamas šį pasiūlymą, tvirtintu, kad:</w:t>
      </w:r>
    </w:p>
    <w:p w14:paraId="312EC7BB" w14:textId="77777777" w:rsidR="00497C0C" w:rsidRPr="0052148C" w:rsidRDefault="00497C0C" w:rsidP="00497C0C">
      <w:pPr>
        <w:numPr>
          <w:ilvl w:val="0"/>
          <w:numId w:val="35"/>
        </w:numPr>
        <w:tabs>
          <w:tab w:val="left" w:pos="851"/>
        </w:tabs>
        <w:spacing w:after="0" w:line="240" w:lineRule="auto"/>
        <w:ind w:left="0" w:firstLine="567"/>
        <w:contextualSpacing/>
        <w:jc w:val="both"/>
        <w:rPr>
          <w:rFonts w:cstheme="minorHAnsi"/>
          <w:b/>
          <w:bCs/>
          <w:smallCaps/>
          <w:sz w:val="22"/>
          <w:szCs w:val="22"/>
        </w:rPr>
      </w:pPr>
      <w:r w:rsidRPr="0052148C">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AB1109F" w14:textId="77777777" w:rsidR="00497C0C" w:rsidRPr="0052148C" w:rsidRDefault="00497C0C" w:rsidP="00497C0C">
      <w:pPr>
        <w:numPr>
          <w:ilvl w:val="0"/>
          <w:numId w:val="35"/>
        </w:numPr>
        <w:tabs>
          <w:tab w:val="left" w:pos="851"/>
        </w:tabs>
        <w:spacing w:after="0" w:line="240" w:lineRule="auto"/>
        <w:ind w:left="0" w:firstLine="567"/>
        <w:contextualSpacing/>
        <w:jc w:val="both"/>
        <w:rPr>
          <w:rFonts w:cstheme="minorHAnsi"/>
          <w:b/>
          <w:bCs/>
          <w:smallCaps/>
          <w:sz w:val="22"/>
          <w:szCs w:val="22"/>
        </w:rPr>
      </w:pPr>
      <w:r w:rsidRPr="0052148C">
        <w:rPr>
          <w:rFonts w:cstheme="minorHAnsi"/>
          <w:sz w:val="22"/>
          <w:szCs w:val="22"/>
        </w:rPr>
        <w:t xml:space="preserve">sutinku su pirkimo dokumentuose, tame tarpe ir su </w:t>
      </w:r>
      <w:r w:rsidRPr="0052148C">
        <w:rPr>
          <w:rFonts w:cstheme="minorHAnsi"/>
          <w:color w:val="000000" w:themeColor="text1"/>
          <w:sz w:val="22"/>
          <w:szCs w:val="22"/>
        </w:rPr>
        <w:t>pirkimo sąlygų paaiškinimuose ir papildymuose</w:t>
      </w:r>
      <w:r w:rsidRPr="0052148C">
        <w:rPr>
          <w:rFonts w:cstheme="minorHAnsi"/>
          <w:sz w:val="22"/>
          <w:szCs w:val="22"/>
        </w:rPr>
        <w:t xml:space="preserve"> nustatytomis sąlygomis ir procedūromis;</w:t>
      </w:r>
    </w:p>
    <w:p w14:paraId="25D7A3BE" w14:textId="77777777" w:rsidR="00497C0C" w:rsidRPr="0052148C" w:rsidRDefault="00497C0C" w:rsidP="00497C0C">
      <w:pPr>
        <w:numPr>
          <w:ilvl w:val="0"/>
          <w:numId w:val="35"/>
        </w:numPr>
        <w:tabs>
          <w:tab w:val="left" w:pos="851"/>
        </w:tabs>
        <w:spacing w:after="0" w:line="240" w:lineRule="auto"/>
        <w:ind w:left="0" w:firstLine="567"/>
        <w:contextualSpacing/>
        <w:jc w:val="both"/>
        <w:rPr>
          <w:rFonts w:cstheme="minorHAnsi"/>
          <w:sz w:val="22"/>
          <w:szCs w:val="22"/>
        </w:rPr>
      </w:pPr>
      <w:r w:rsidRPr="0052148C">
        <w:rPr>
          <w:rFonts w:eastAsia="Calibri" w:cstheme="minorHAnsi"/>
          <w:sz w:val="22"/>
          <w:szCs w:val="22"/>
        </w:rPr>
        <w:t>pasiūlymo dokumentuose pateikti duomenys ir informacija yra teisinga ir apima viską, ko reikia tinkamam sutarties įvykdymui;</w:t>
      </w:r>
    </w:p>
    <w:p w14:paraId="5CB16CCA" w14:textId="77777777" w:rsidR="00497C0C" w:rsidRPr="0052148C" w:rsidRDefault="00497C0C" w:rsidP="00497C0C">
      <w:pPr>
        <w:numPr>
          <w:ilvl w:val="0"/>
          <w:numId w:val="35"/>
        </w:numPr>
        <w:tabs>
          <w:tab w:val="left" w:pos="851"/>
        </w:tabs>
        <w:spacing w:after="0" w:line="240" w:lineRule="auto"/>
        <w:ind w:left="0" w:firstLine="567"/>
        <w:contextualSpacing/>
        <w:jc w:val="both"/>
        <w:rPr>
          <w:rFonts w:cstheme="minorHAnsi"/>
          <w:sz w:val="22"/>
          <w:szCs w:val="22"/>
        </w:rPr>
      </w:pPr>
      <w:r w:rsidRPr="0052148C">
        <w:rPr>
          <w:rFonts w:cstheme="minorHAnsi"/>
          <w:sz w:val="22"/>
          <w:szCs w:val="22"/>
        </w:rPr>
        <w:t xml:space="preserve">pasiūlymas galioja </w:t>
      </w:r>
      <w:r w:rsidRPr="0052148C">
        <w:rPr>
          <w:rFonts w:cstheme="minorHAnsi"/>
          <w:i/>
          <w:iCs/>
          <w:color w:val="2F5496" w:themeColor="accent1" w:themeShade="BF"/>
          <w:sz w:val="22"/>
          <w:szCs w:val="22"/>
        </w:rPr>
        <w:t>Specialiųjų pirkimo sąlygų 1 priede Terminai</w:t>
      </w:r>
      <w:r w:rsidRPr="0052148C">
        <w:rPr>
          <w:rFonts w:cstheme="minorHAnsi"/>
          <w:color w:val="2F5496" w:themeColor="accent1" w:themeShade="BF"/>
          <w:sz w:val="22"/>
          <w:szCs w:val="22"/>
        </w:rPr>
        <w:t xml:space="preserve"> </w:t>
      </w:r>
      <w:r w:rsidRPr="0052148C">
        <w:rPr>
          <w:rFonts w:cstheme="minorHAnsi"/>
          <w:sz w:val="22"/>
          <w:szCs w:val="22"/>
        </w:rPr>
        <w:t>atitinkamame punkte nurodytą terminą;</w:t>
      </w:r>
    </w:p>
    <w:p w14:paraId="1DA76723" w14:textId="77777777" w:rsidR="00497C0C" w:rsidRPr="0052148C" w:rsidRDefault="00497C0C" w:rsidP="00497C0C">
      <w:pPr>
        <w:numPr>
          <w:ilvl w:val="0"/>
          <w:numId w:val="35"/>
        </w:numPr>
        <w:tabs>
          <w:tab w:val="left" w:pos="851"/>
        </w:tabs>
        <w:spacing w:after="0" w:line="240" w:lineRule="auto"/>
        <w:ind w:left="0" w:firstLine="567"/>
        <w:contextualSpacing/>
        <w:jc w:val="both"/>
        <w:rPr>
          <w:rFonts w:cstheme="minorHAnsi"/>
          <w:sz w:val="22"/>
          <w:szCs w:val="22"/>
        </w:rPr>
      </w:pPr>
      <w:r w:rsidRPr="0052148C">
        <w:rPr>
          <w:rFonts w:cstheme="minorHAnsi"/>
          <w:color w:val="000000" w:themeColor="text1"/>
          <w:sz w:val="22"/>
          <w:szCs w:val="22"/>
        </w:rPr>
        <w:t>tiekėjas ar ūkio subjektai, nėra sudarę neleistinų susitarimų ir nedalyvauja pirkime atskirai su susijusiomis įmonėmis bei vengia interesų konfliktų.</w:t>
      </w:r>
    </w:p>
    <w:p w14:paraId="3A2C76D1" w14:textId="77777777" w:rsidR="00497C0C" w:rsidRPr="0052148C" w:rsidRDefault="00497C0C" w:rsidP="00497C0C">
      <w:pPr>
        <w:tabs>
          <w:tab w:val="left" w:pos="851"/>
        </w:tabs>
        <w:spacing w:after="0" w:line="240" w:lineRule="auto"/>
        <w:ind w:left="567"/>
        <w:contextualSpacing/>
        <w:jc w:val="both"/>
        <w:rPr>
          <w:rFonts w:cstheme="minorHAnsi"/>
        </w:rPr>
      </w:pPr>
    </w:p>
    <w:p w14:paraId="3EC4346C" w14:textId="77777777" w:rsidR="00647D38" w:rsidRPr="0052148C" w:rsidRDefault="00647D38" w:rsidP="00647D38">
      <w:pPr>
        <w:spacing w:before="60" w:after="60"/>
        <w:jc w:val="center"/>
        <w:rPr>
          <w:rFonts w:ascii="Calibri" w:hAnsi="Calibri" w:cs="Calibri"/>
          <w:sz w:val="20"/>
          <w:szCs w:val="20"/>
        </w:rPr>
      </w:pPr>
      <w:r w:rsidRPr="0052148C">
        <w:rPr>
          <w:rFonts w:ascii="Calibri" w:hAnsi="Calibri" w:cs="Calibri"/>
          <w:sz w:val="20"/>
          <w:szCs w:val="20"/>
        </w:rPr>
        <w:t>__________________________________________________________________</w:t>
      </w:r>
    </w:p>
    <w:p w14:paraId="081BF864" w14:textId="77777777" w:rsidR="00647D38" w:rsidRPr="0052148C" w:rsidRDefault="00647D38" w:rsidP="00647D38">
      <w:pPr>
        <w:spacing w:before="60" w:after="60"/>
        <w:jc w:val="center"/>
        <w:rPr>
          <w:rFonts w:ascii="Calibri" w:hAnsi="Calibri" w:cs="Calibri"/>
          <w:i/>
          <w:iCs/>
          <w:sz w:val="20"/>
          <w:szCs w:val="20"/>
        </w:rPr>
      </w:pPr>
      <w:r w:rsidRPr="0052148C">
        <w:rPr>
          <w:rFonts w:ascii="Calibri" w:hAnsi="Calibri" w:cs="Calibri"/>
          <w:i/>
          <w:iCs/>
          <w:sz w:val="20"/>
          <w:szCs w:val="20"/>
        </w:rPr>
        <w:t>(Vadovo arba jo įgalioto asmens pareigos, vardas, pavardė, parašas)</w:t>
      </w:r>
      <w:r w:rsidRPr="0052148C">
        <w:rPr>
          <w:rFonts w:ascii="Calibri" w:hAnsi="Calibri" w:cs="Calibri"/>
          <w:i/>
          <w:iCs/>
          <w:sz w:val="20"/>
          <w:szCs w:val="20"/>
          <w:vertAlign w:val="superscript"/>
        </w:rPr>
        <w:footnoteReference w:id="2"/>
      </w:r>
    </w:p>
    <w:p w14:paraId="4F0E00F0" w14:textId="77777777" w:rsidR="00497C0C" w:rsidRPr="0052148C" w:rsidRDefault="00497C0C" w:rsidP="00497C0C">
      <w:pPr>
        <w:widowControl w:val="0"/>
        <w:tabs>
          <w:tab w:val="left" w:pos="480"/>
        </w:tabs>
        <w:spacing w:before="60" w:after="60"/>
        <w:ind w:left="6480"/>
        <w:rPr>
          <w:rFonts w:cstheme="minorHAnsi"/>
        </w:rPr>
      </w:pPr>
    </w:p>
    <w:p w14:paraId="6746DAC4" w14:textId="37F4C0DB" w:rsidR="00F62FBB" w:rsidRPr="0052148C" w:rsidRDefault="00F62FBB">
      <w:pPr>
        <w:rPr>
          <w:rFonts w:cstheme="minorHAnsi"/>
          <w:b/>
          <w:bCs/>
        </w:rPr>
      </w:pPr>
      <w:r w:rsidRPr="0052148C">
        <w:rPr>
          <w:rFonts w:cstheme="minorHAnsi"/>
          <w:b/>
          <w:bCs/>
        </w:rPr>
        <w:br w:type="page"/>
      </w:r>
    </w:p>
    <w:p w14:paraId="79C9EE4C" w14:textId="77777777" w:rsidR="00F62FBB" w:rsidRPr="0052148C" w:rsidRDefault="00F62FBB" w:rsidP="00F62FBB">
      <w:pPr>
        <w:pStyle w:val="Antrat2"/>
        <w:spacing w:before="0"/>
        <w:jc w:val="right"/>
        <w:rPr>
          <w:rFonts w:ascii="Calibri" w:eastAsia="Calibri" w:hAnsi="Calibri" w:cs="Calibri"/>
          <w:i/>
          <w:iCs/>
          <w:color w:val="000000" w:themeColor="text1"/>
          <w:sz w:val="20"/>
          <w:szCs w:val="20"/>
        </w:rPr>
      </w:pPr>
      <w:r w:rsidRPr="0052148C">
        <w:rPr>
          <w:rFonts w:ascii="Calibri" w:eastAsia="Times New Roman" w:hAnsi="Calibri" w:cs="Calibri"/>
          <w:bCs/>
          <w:i/>
          <w:iCs/>
          <w:color w:val="auto"/>
          <w:sz w:val="20"/>
          <w:szCs w:val="20"/>
          <w:lang w:eastAsia="en-US"/>
        </w:rPr>
        <w:lastRenderedPageBreak/>
        <w:t xml:space="preserve">Specialiųjų pirkimo sąlygų </w:t>
      </w:r>
      <w:r w:rsidRPr="0052148C">
        <w:rPr>
          <w:rFonts w:ascii="Calibri" w:eastAsia="Calibri" w:hAnsi="Calibri" w:cs="Calibri"/>
          <w:i/>
          <w:iCs/>
          <w:color w:val="000000" w:themeColor="text1"/>
          <w:sz w:val="20"/>
          <w:szCs w:val="20"/>
        </w:rPr>
        <w:t>6 priedo „Pasiūlymo forma“</w:t>
      </w:r>
    </w:p>
    <w:p w14:paraId="52C7C774" w14:textId="77777777" w:rsidR="00F62FBB" w:rsidRPr="0052148C" w:rsidRDefault="00F62FBB" w:rsidP="00F62FBB">
      <w:pPr>
        <w:widowControl w:val="0"/>
        <w:tabs>
          <w:tab w:val="left" w:pos="480"/>
        </w:tabs>
        <w:spacing w:after="0" w:line="240" w:lineRule="auto"/>
        <w:jc w:val="right"/>
        <w:rPr>
          <w:rFonts w:cstheme="minorHAnsi"/>
          <w:i/>
          <w:iCs/>
          <w:sz w:val="20"/>
          <w:szCs w:val="20"/>
        </w:rPr>
      </w:pPr>
      <w:r w:rsidRPr="0052148C">
        <w:rPr>
          <w:rFonts w:cstheme="minorHAnsi"/>
          <w:i/>
          <w:iCs/>
          <w:sz w:val="20"/>
          <w:szCs w:val="20"/>
        </w:rPr>
        <w:t>1 priedėlis</w:t>
      </w:r>
    </w:p>
    <w:p w14:paraId="439765C7" w14:textId="77777777" w:rsidR="00497C0C" w:rsidRPr="0052148C" w:rsidRDefault="00497C0C" w:rsidP="00497C0C">
      <w:pPr>
        <w:spacing w:after="200"/>
        <w:jc w:val="center"/>
        <w:rPr>
          <w:rFonts w:cstheme="minorHAnsi"/>
          <w:b/>
          <w:bCs/>
        </w:rPr>
      </w:pPr>
    </w:p>
    <w:p w14:paraId="24437A68" w14:textId="77777777" w:rsidR="00497C0C" w:rsidRPr="0052148C" w:rsidRDefault="00497C0C" w:rsidP="00497C0C">
      <w:pPr>
        <w:widowControl w:val="0"/>
        <w:tabs>
          <w:tab w:val="left" w:pos="480"/>
        </w:tabs>
        <w:spacing w:before="60" w:after="60"/>
        <w:jc w:val="center"/>
        <w:rPr>
          <w:rFonts w:cstheme="minorHAnsi"/>
          <w:b/>
          <w:bCs/>
          <w:i/>
          <w:color w:val="FF0000"/>
          <w:sz w:val="24"/>
          <w:szCs w:val="24"/>
        </w:rPr>
      </w:pPr>
      <w:r w:rsidRPr="0052148C">
        <w:rPr>
          <w:rFonts w:cstheme="minorHAnsi"/>
          <w:b/>
          <w:bCs/>
          <w:sz w:val="24"/>
          <w:szCs w:val="24"/>
        </w:rPr>
        <w:t xml:space="preserve">SUTIKIMAS BŪTI </w:t>
      </w:r>
      <w:r w:rsidRPr="0052148C">
        <w:rPr>
          <w:rFonts w:cstheme="minorHAnsi"/>
          <w:b/>
          <w:bCs/>
          <w:i/>
          <w:color w:val="FF0000"/>
          <w:sz w:val="24"/>
          <w:szCs w:val="24"/>
        </w:rPr>
        <w:t>SUBTIEKĖJU/ŪKIO SUBJEKTU, KURIO PAJĖGUMAIS REMIAMASI</w:t>
      </w:r>
    </w:p>
    <w:p w14:paraId="4BBB9C28" w14:textId="77777777" w:rsidR="00497C0C" w:rsidRPr="0052148C" w:rsidRDefault="00497C0C" w:rsidP="00497C0C">
      <w:pPr>
        <w:widowControl w:val="0"/>
        <w:tabs>
          <w:tab w:val="left" w:pos="480"/>
        </w:tabs>
        <w:spacing w:before="60" w:after="60"/>
        <w:jc w:val="center"/>
        <w:rPr>
          <w:rFonts w:cstheme="minorHAnsi"/>
          <w:b/>
          <w:bCs/>
        </w:rPr>
      </w:pPr>
    </w:p>
    <w:p w14:paraId="77628318" w14:textId="77777777" w:rsidR="00497C0C" w:rsidRPr="0052148C" w:rsidRDefault="00497C0C" w:rsidP="00497C0C">
      <w:pPr>
        <w:widowControl w:val="0"/>
        <w:tabs>
          <w:tab w:val="left" w:pos="480"/>
        </w:tabs>
        <w:spacing w:before="60" w:after="60"/>
        <w:jc w:val="center"/>
        <w:rPr>
          <w:rFonts w:cstheme="minorHAnsi"/>
        </w:rPr>
      </w:pPr>
      <w:r w:rsidRPr="0052148C">
        <w:rPr>
          <w:rFonts w:cstheme="minorHAnsi"/>
        </w:rPr>
        <w:t>202_-__-__</w:t>
      </w:r>
    </w:p>
    <w:p w14:paraId="194C2463" w14:textId="77777777" w:rsidR="00497C0C" w:rsidRPr="0052148C" w:rsidRDefault="00497C0C" w:rsidP="00497C0C">
      <w:pPr>
        <w:widowControl w:val="0"/>
        <w:tabs>
          <w:tab w:val="left" w:pos="480"/>
        </w:tabs>
        <w:spacing w:before="60" w:after="60"/>
        <w:rPr>
          <w:rFonts w:cstheme="minorHAnsi"/>
        </w:rPr>
      </w:pPr>
    </w:p>
    <w:p w14:paraId="191C9666" w14:textId="77777777" w:rsidR="00497C0C" w:rsidRPr="0052148C" w:rsidRDefault="00497C0C" w:rsidP="00497C0C">
      <w:pPr>
        <w:ind w:firstLine="1296"/>
        <w:jc w:val="both"/>
        <w:rPr>
          <w:rFonts w:cstheme="minorHAnsi"/>
          <w:sz w:val="24"/>
          <w:szCs w:val="24"/>
        </w:rPr>
      </w:pPr>
      <w:r w:rsidRPr="0052148C">
        <w:rPr>
          <w:rFonts w:cstheme="minorHAnsi"/>
          <w:b/>
          <w:bCs/>
          <w:i/>
          <w:color w:val="FF0000"/>
          <w:sz w:val="24"/>
          <w:szCs w:val="24"/>
        </w:rPr>
        <w:t>(Subtiekėjo ar Ūkio subjekto, kurio pajėgumais remiamasi, pavadinimas)</w:t>
      </w:r>
      <w:r w:rsidRPr="0052148C">
        <w:rPr>
          <w:rFonts w:cstheme="minorHAnsi"/>
          <w:sz w:val="24"/>
          <w:szCs w:val="24"/>
        </w:rPr>
        <w:t xml:space="preserve">, dalyvaujantis kaip </w:t>
      </w:r>
      <w:r w:rsidRPr="0052148C">
        <w:rPr>
          <w:rFonts w:cstheme="minorHAnsi"/>
          <w:b/>
          <w:bCs/>
          <w:i/>
          <w:color w:val="FF0000"/>
          <w:sz w:val="24"/>
          <w:szCs w:val="24"/>
        </w:rPr>
        <w:t>(Tiekėjo pavadinimas)</w:t>
      </w:r>
      <w:r w:rsidRPr="0052148C">
        <w:rPr>
          <w:rFonts w:cstheme="minorHAnsi"/>
          <w:color w:val="FF0000"/>
          <w:sz w:val="24"/>
          <w:szCs w:val="24"/>
        </w:rPr>
        <w:t xml:space="preserve"> </w:t>
      </w:r>
      <w:r w:rsidRPr="0052148C">
        <w:rPr>
          <w:rFonts w:cstheme="minorHAnsi"/>
          <w:sz w:val="24"/>
          <w:szCs w:val="24"/>
        </w:rPr>
        <w:t xml:space="preserve">paskirtasis </w:t>
      </w:r>
      <w:r w:rsidRPr="0052148C">
        <w:rPr>
          <w:rFonts w:cstheme="minorHAnsi"/>
          <w:b/>
          <w:bCs/>
          <w:sz w:val="24"/>
          <w:szCs w:val="24"/>
        </w:rPr>
        <w:t>subtiekėjas/ūkio subjektas, kurio pajėgumais remiamasi</w:t>
      </w:r>
      <w:r w:rsidRPr="0052148C">
        <w:rPr>
          <w:rFonts w:cstheme="minorHAnsi"/>
          <w:sz w:val="24"/>
          <w:szCs w:val="24"/>
        </w:rPr>
        <w:t>,</w:t>
      </w:r>
      <w:r w:rsidRPr="0052148C">
        <w:rPr>
          <w:rFonts w:cstheme="minorHAnsi"/>
          <w:color w:val="00B050"/>
          <w:sz w:val="24"/>
          <w:szCs w:val="24"/>
        </w:rPr>
        <w:t xml:space="preserve"> </w:t>
      </w:r>
      <w:r w:rsidRPr="0052148C">
        <w:rPr>
          <w:rFonts w:cstheme="minorHAnsi"/>
          <w:sz w:val="24"/>
          <w:szCs w:val="24"/>
        </w:rPr>
        <w:t xml:space="preserve">Aplinkos projektų valdymo agentūros atliekamame </w:t>
      </w:r>
      <w:r w:rsidRPr="0052148C">
        <w:rPr>
          <w:rFonts w:cstheme="minorHAnsi"/>
          <w:b/>
          <w:bCs/>
          <w:i/>
          <w:color w:val="FF0000"/>
          <w:sz w:val="24"/>
          <w:szCs w:val="24"/>
        </w:rPr>
        <w:t xml:space="preserve">(pirkimo pavadinimas) </w:t>
      </w:r>
      <w:r w:rsidRPr="0052148C">
        <w:rPr>
          <w:rFonts w:cstheme="minorHAnsi"/>
          <w:sz w:val="24"/>
          <w:szCs w:val="24"/>
        </w:rPr>
        <w:t>pirkime, skelbtame CVP IS priemonėmis</w:t>
      </w:r>
      <w:r w:rsidRPr="0052148C">
        <w:rPr>
          <w:rFonts w:eastAsia="Arial" w:cstheme="minorHAnsi"/>
          <w:color w:val="000000"/>
          <w:sz w:val="24"/>
          <w:szCs w:val="24"/>
          <w:lang w:eastAsia="ar-SA"/>
        </w:rPr>
        <w:t xml:space="preserve">, </w:t>
      </w:r>
      <w:r w:rsidRPr="0052148C">
        <w:rPr>
          <w:rFonts w:cstheme="minorHAnsi"/>
          <w:sz w:val="24"/>
          <w:szCs w:val="24"/>
        </w:rPr>
        <w:t xml:space="preserve">sutinka/pasižada kartu su </w:t>
      </w:r>
      <w:r w:rsidRPr="0052148C">
        <w:rPr>
          <w:rFonts w:cstheme="minorHAnsi"/>
          <w:iCs/>
          <w:color w:val="FF0000"/>
          <w:sz w:val="24"/>
          <w:szCs w:val="24"/>
        </w:rPr>
        <w:t xml:space="preserve">(Tiekėjo pavadinimas) </w:t>
      </w:r>
      <w:r w:rsidRPr="0052148C">
        <w:rPr>
          <w:rFonts w:cstheme="minorHAnsi"/>
          <w:iCs/>
          <w:color w:val="000000" w:themeColor="text1"/>
          <w:sz w:val="24"/>
          <w:szCs w:val="24"/>
        </w:rPr>
        <w:t>pirkimo laimėjimo atveju</w:t>
      </w:r>
      <w:r w:rsidRPr="0052148C">
        <w:rPr>
          <w:rFonts w:cstheme="minorHAnsi"/>
          <w:i/>
          <w:color w:val="000000" w:themeColor="text1"/>
          <w:sz w:val="24"/>
          <w:szCs w:val="24"/>
        </w:rPr>
        <w:t xml:space="preserve">, </w:t>
      </w:r>
      <w:r w:rsidRPr="0052148C">
        <w:rPr>
          <w:rFonts w:cstheme="minorHAnsi"/>
          <w:sz w:val="24"/>
          <w:szCs w:val="24"/>
        </w:rPr>
        <w:t xml:space="preserve">vykdyti sutartį bei </w:t>
      </w:r>
      <w:bookmarkStart w:id="14" w:name="_Hlk28591332"/>
      <w:r w:rsidRPr="0052148C">
        <w:rPr>
          <w:rFonts w:cstheme="minorHAnsi"/>
          <w:color w:val="FF0000"/>
          <w:sz w:val="24"/>
          <w:szCs w:val="24"/>
        </w:rPr>
        <w:t xml:space="preserve">suteikti/atlikti/tiekti </w:t>
      </w:r>
      <w:r w:rsidRPr="0052148C">
        <w:rPr>
          <w:rFonts w:cstheme="minorHAnsi"/>
          <w:b/>
          <w:bCs/>
          <w:i/>
          <w:color w:val="FF0000"/>
          <w:sz w:val="24"/>
          <w:szCs w:val="24"/>
        </w:rPr>
        <w:t xml:space="preserve">(nurodyti Subtiekėjui ar Ūkio subjektui, kurio pajėgumais remiamasi, perduodamus suteikti/atlikti/tiekti konkrečius paslaugas/darbus/prekes) </w:t>
      </w:r>
      <w:bookmarkEnd w:id="14"/>
      <w:r w:rsidRPr="0052148C">
        <w:rPr>
          <w:rFonts w:cstheme="minorHAnsi"/>
          <w:sz w:val="24"/>
          <w:szCs w:val="24"/>
        </w:rPr>
        <w:t xml:space="preserve">ir būti prieinamas visos sutarties vykdymo metu. </w:t>
      </w:r>
    </w:p>
    <w:p w14:paraId="78C295E0" w14:textId="77777777" w:rsidR="00497C0C" w:rsidRPr="0052148C" w:rsidRDefault="00497C0C" w:rsidP="00497C0C">
      <w:pPr>
        <w:widowControl w:val="0"/>
        <w:tabs>
          <w:tab w:val="left" w:pos="480"/>
        </w:tabs>
        <w:spacing w:before="60" w:after="60"/>
        <w:rPr>
          <w:rFonts w:cstheme="minorHAnsi"/>
        </w:rPr>
      </w:pPr>
    </w:p>
    <w:p w14:paraId="5BFCB5DF" w14:textId="77777777" w:rsidR="00497C0C" w:rsidRPr="0052148C" w:rsidRDefault="00497C0C" w:rsidP="00497C0C">
      <w:pPr>
        <w:widowControl w:val="0"/>
        <w:tabs>
          <w:tab w:val="left" w:pos="480"/>
        </w:tabs>
        <w:spacing w:before="60" w:after="60"/>
        <w:rPr>
          <w:rFonts w:cstheme="minorHAnsi"/>
        </w:rPr>
      </w:pPr>
    </w:p>
    <w:p w14:paraId="08DA23D3" w14:textId="77777777" w:rsidR="00497C0C" w:rsidRPr="0052148C" w:rsidRDefault="00497C0C" w:rsidP="00497C0C">
      <w:pPr>
        <w:widowControl w:val="0"/>
        <w:tabs>
          <w:tab w:val="left" w:pos="480"/>
        </w:tabs>
        <w:spacing w:before="60" w:after="60"/>
        <w:rPr>
          <w:rFonts w:cstheme="minorHAnsi"/>
        </w:rPr>
      </w:pPr>
    </w:p>
    <w:p w14:paraId="339D1A23" w14:textId="77777777" w:rsidR="00497C0C" w:rsidRPr="0052148C" w:rsidRDefault="00497C0C" w:rsidP="00497C0C">
      <w:pPr>
        <w:widowControl w:val="0"/>
        <w:tabs>
          <w:tab w:val="left" w:pos="480"/>
        </w:tabs>
        <w:spacing w:before="60" w:after="60"/>
        <w:rPr>
          <w:rFonts w:cstheme="minorHAnsi"/>
        </w:rPr>
      </w:pPr>
    </w:p>
    <w:p w14:paraId="2D008B4E" w14:textId="77777777" w:rsidR="00497C0C" w:rsidRPr="0052148C" w:rsidRDefault="00497C0C" w:rsidP="00497C0C">
      <w:pPr>
        <w:spacing w:before="60" w:after="60"/>
        <w:jc w:val="center"/>
        <w:rPr>
          <w:rFonts w:cstheme="minorHAnsi"/>
          <w:i/>
          <w:iCs/>
        </w:rPr>
      </w:pPr>
      <w:r w:rsidRPr="0052148C">
        <w:rPr>
          <w:rFonts w:cstheme="minorHAnsi"/>
          <w:i/>
          <w:iCs/>
        </w:rPr>
        <w:t>__________________________________________________________________</w:t>
      </w:r>
    </w:p>
    <w:p w14:paraId="1BE66BDD" w14:textId="77777777" w:rsidR="00F75F2E" w:rsidRPr="0052148C" w:rsidRDefault="00F75F2E" w:rsidP="00F75F2E">
      <w:pPr>
        <w:spacing w:before="60" w:after="60"/>
        <w:jc w:val="center"/>
        <w:rPr>
          <w:rFonts w:ascii="Calibri" w:hAnsi="Calibri" w:cs="Calibri"/>
          <w:i/>
          <w:iCs/>
          <w:sz w:val="20"/>
          <w:szCs w:val="20"/>
        </w:rPr>
      </w:pPr>
      <w:r w:rsidRPr="0052148C">
        <w:rPr>
          <w:rFonts w:ascii="Calibri" w:hAnsi="Calibri" w:cs="Calibri"/>
          <w:i/>
          <w:iCs/>
          <w:sz w:val="20"/>
          <w:szCs w:val="20"/>
        </w:rPr>
        <w:t>(Vadovo arba jo įgalioto asmens pareigos, vardas, pavardė, parašas)</w:t>
      </w:r>
      <w:r w:rsidRPr="0052148C">
        <w:rPr>
          <w:rFonts w:ascii="Calibri" w:hAnsi="Calibri" w:cs="Calibri"/>
          <w:i/>
          <w:iCs/>
          <w:sz w:val="20"/>
          <w:szCs w:val="20"/>
          <w:vertAlign w:val="superscript"/>
        </w:rPr>
        <w:footnoteReference w:id="3"/>
      </w:r>
    </w:p>
    <w:p w14:paraId="063E4F47" w14:textId="77777777" w:rsidR="00497C0C" w:rsidRPr="0052148C" w:rsidRDefault="00497C0C" w:rsidP="00497C0C">
      <w:pPr>
        <w:spacing w:after="200"/>
        <w:rPr>
          <w:rFonts w:cstheme="minorHAnsi"/>
          <w:strike/>
          <w:color w:val="FF0000"/>
        </w:rPr>
      </w:pPr>
      <w:r w:rsidRPr="0052148C">
        <w:rPr>
          <w:rFonts w:cstheme="minorHAnsi"/>
          <w:strike/>
          <w:color w:val="FF0000"/>
        </w:rPr>
        <w:br w:type="page"/>
      </w:r>
    </w:p>
    <w:p w14:paraId="219CD2B5" w14:textId="77777777" w:rsidR="00647D38" w:rsidRPr="0052148C" w:rsidRDefault="00497C0C" w:rsidP="00647D38">
      <w:pPr>
        <w:pStyle w:val="Antrat2"/>
        <w:spacing w:before="0"/>
        <w:jc w:val="right"/>
        <w:rPr>
          <w:rFonts w:ascii="Calibri" w:eastAsia="Calibri" w:hAnsi="Calibri" w:cs="Calibri"/>
          <w:i/>
          <w:iCs/>
          <w:color w:val="000000" w:themeColor="text1"/>
          <w:sz w:val="20"/>
          <w:szCs w:val="20"/>
        </w:rPr>
      </w:pPr>
      <w:r w:rsidRPr="0052148C">
        <w:rPr>
          <w:rFonts w:asciiTheme="minorHAnsi" w:hAnsiTheme="minorHAnsi" w:cstheme="minorHAnsi"/>
          <w:i/>
          <w:iCs/>
          <w:sz w:val="21"/>
          <w:szCs w:val="21"/>
        </w:rPr>
        <w:lastRenderedPageBreak/>
        <w:tab/>
      </w:r>
      <w:r w:rsidRPr="0052148C">
        <w:rPr>
          <w:rFonts w:asciiTheme="minorHAnsi" w:hAnsiTheme="minorHAnsi" w:cstheme="minorHAnsi"/>
          <w:i/>
          <w:iCs/>
          <w:sz w:val="21"/>
          <w:szCs w:val="21"/>
        </w:rPr>
        <w:tab/>
      </w:r>
      <w:r w:rsidRPr="0052148C">
        <w:rPr>
          <w:rFonts w:asciiTheme="minorHAnsi" w:hAnsiTheme="minorHAnsi" w:cstheme="minorHAnsi"/>
          <w:i/>
          <w:iCs/>
          <w:sz w:val="21"/>
          <w:szCs w:val="21"/>
        </w:rPr>
        <w:tab/>
      </w:r>
      <w:r w:rsidRPr="0052148C">
        <w:rPr>
          <w:rFonts w:asciiTheme="minorHAnsi" w:hAnsiTheme="minorHAnsi" w:cstheme="minorHAnsi"/>
          <w:i/>
          <w:iCs/>
          <w:sz w:val="21"/>
          <w:szCs w:val="21"/>
        </w:rPr>
        <w:tab/>
      </w:r>
      <w:r w:rsidR="00647D38" w:rsidRPr="0052148C">
        <w:rPr>
          <w:rFonts w:ascii="Calibri" w:eastAsia="Times New Roman" w:hAnsi="Calibri" w:cs="Calibri"/>
          <w:bCs/>
          <w:i/>
          <w:iCs/>
          <w:color w:val="auto"/>
          <w:sz w:val="20"/>
          <w:szCs w:val="20"/>
          <w:lang w:eastAsia="en-US"/>
        </w:rPr>
        <w:t xml:space="preserve">Specialiųjų pirkimo sąlygų </w:t>
      </w:r>
      <w:r w:rsidR="00647D38" w:rsidRPr="0052148C">
        <w:rPr>
          <w:rFonts w:ascii="Calibri" w:eastAsia="Calibri" w:hAnsi="Calibri" w:cs="Calibri"/>
          <w:i/>
          <w:iCs/>
          <w:color w:val="000000" w:themeColor="text1"/>
          <w:sz w:val="20"/>
          <w:szCs w:val="20"/>
        </w:rPr>
        <w:t>6 priedo „Pasiūlymo forma“</w:t>
      </w:r>
    </w:p>
    <w:p w14:paraId="408CF851" w14:textId="77777777" w:rsidR="00497C0C" w:rsidRPr="0052148C" w:rsidRDefault="00497C0C" w:rsidP="00647D38">
      <w:pPr>
        <w:widowControl w:val="0"/>
        <w:tabs>
          <w:tab w:val="left" w:pos="480"/>
        </w:tabs>
        <w:spacing w:after="0" w:line="240" w:lineRule="auto"/>
        <w:jc w:val="right"/>
        <w:rPr>
          <w:rFonts w:cstheme="minorHAnsi"/>
          <w:i/>
          <w:iCs/>
        </w:rPr>
      </w:pPr>
      <w:r w:rsidRPr="0052148C">
        <w:rPr>
          <w:rFonts w:cstheme="minorHAnsi"/>
          <w:i/>
          <w:iCs/>
        </w:rPr>
        <w:t>2 priedėlis</w:t>
      </w:r>
    </w:p>
    <w:p w14:paraId="7B1F1F87" w14:textId="77777777" w:rsidR="00497C0C" w:rsidRPr="0052148C" w:rsidRDefault="00497C0C" w:rsidP="00647D38">
      <w:pPr>
        <w:widowControl w:val="0"/>
        <w:tabs>
          <w:tab w:val="left" w:pos="480"/>
        </w:tabs>
        <w:spacing w:after="0" w:line="240" w:lineRule="auto"/>
        <w:ind w:left="6480"/>
        <w:rPr>
          <w:rFonts w:cstheme="minorHAnsi"/>
        </w:rPr>
      </w:pPr>
    </w:p>
    <w:p w14:paraId="740971A8" w14:textId="77777777" w:rsidR="00497C0C" w:rsidRPr="0052148C" w:rsidRDefault="00497C0C" w:rsidP="00497C0C">
      <w:pPr>
        <w:widowControl w:val="0"/>
        <w:tabs>
          <w:tab w:val="left" w:pos="480"/>
        </w:tabs>
        <w:spacing w:before="60" w:after="60"/>
        <w:ind w:left="6480"/>
        <w:rPr>
          <w:rFonts w:cstheme="minorHAnsi"/>
        </w:rPr>
      </w:pPr>
    </w:p>
    <w:p w14:paraId="295A1E5D" w14:textId="77777777" w:rsidR="00497C0C" w:rsidRPr="0052148C" w:rsidRDefault="00497C0C" w:rsidP="00497C0C">
      <w:pPr>
        <w:widowControl w:val="0"/>
        <w:tabs>
          <w:tab w:val="left" w:pos="480"/>
        </w:tabs>
        <w:spacing w:before="60" w:after="60"/>
        <w:jc w:val="center"/>
        <w:rPr>
          <w:rFonts w:cstheme="minorHAnsi"/>
          <w:b/>
          <w:bCs/>
        </w:rPr>
      </w:pPr>
    </w:p>
    <w:p w14:paraId="014B91A8" w14:textId="77777777" w:rsidR="00497C0C" w:rsidRPr="0052148C" w:rsidRDefault="00497C0C" w:rsidP="00497C0C">
      <w:pPr>
        <w:widowControl w:val="0"/>
        <w:tabs>
          <w:tab w:val="left" w:pos="480"/>
        </w:tabs>
        <w:spacing w:before="60" w:after="60"/>
        <w:jc w:val="center"/>
        <w:rPr>
          <w:rFonts w:cstheme="minorHAnsi"/>
          <w:b/>
          <w:bCs/>
          <w:sz w:val="24"/>
          <w:szCs w:val="24"/>
        </w:rPr>
      </w:pPr>
      <w:r w:rsidRPr="0052148C">
        <w:rPr>
          <w:rFonts w:cstheme="minorHAnsi"/>
          <w:b/>
          <w:bCs/>
          <w:sz w:val="24"/>
          <w:szCs w:val="24"/>
        </w:rPr>
        <w:t>SUTIKIMAS BŪTI ĮDARBINTU</w:t>
      </w:r>
    </w:p>
    <w:p w14:paraId="4B1F9287" w14:textId="77777777" w:rsidR="00497C0C" w:rsidRPr="0052148C" w:rsidRDefault="00497C0C" w:rsidP="00497C0C">
      <w:pPr>
        <w:widowControl w:val="0"/>
        <w:tabs>
          <w:tab w:val="left" w:pos="480"/>
        </w:tabs>
        <w:spacing w:before="60" w:after="60"/>
        <w:jc w:val="center"/>
        <w:rPr>
          <w:rFonts w:cstheme="minorHAnsi"/>
          <w:b/>
          <w:bCs/>
        </w:rPr>
      </w:pPr>
    </w:p>
    <w:p w14:paraId="15451D3D" w14:textId="77777777" w:rsidR="00497C0C" w:rsidRPr="0052148C" w:rsidRDefault="00497C0C" w:rsidP="00497C0C">
      <w:pPr>
        <w:widowControl w:val="0"/>
        <w:tabs>
          <w:tab w:val="left" w:pos="480"/>
        </w:tabs>
        <w:spacing w:before="60" w:after="60"/>
        <w:jc w:val="center"/>
        <w:rPr>
          <w:rFonts w:cstheme="minorHAnsi"/>
        </w:rPr>
      </w:pPr>
      <w:r w:rsidRPr="0052148C">
        <w:rPr>
          <w:rFonts w:cstheme="minorHAnsi"/>
        </w:rPr>
        <w:t>202_-__-__</w:t>
      </w:r>
    </w:p>
    <w:p w14:paraId="177F6416" w14:textId="77777777" w:rsidR="00497C0C" w:rsidRPr="0052148C" w:rsidRDefault="00497C0C" w:rsidP="00497C0C">
      <w:pPr>
        <w:widowControl w:val="0"/>
        <w:tabs>
          <w:tab w:val="left" w:pos="480"/>
        </w:tabs>
        <w:spacing w:before="60" w:after="60"/>
        <w:rPr>
          <w:rFonts w:cstheme="minorHAnsi"/>
          <w:sz w:val="24"/>
          <w:szCs w:val="24"/>
        </w:rPr>
      </w:pPr>
    </w:p>
    <w:p w14:paraId="0D2F58F1" w14:textId="77777777" w:rsidR="00497C0C" w:rsidRPr="0052148C" w:rsidRDefault="00497C0C" w:rsidP="00497C0C">
      <w:pPr>
        <w:ind w:firstLine="720"/>
        <w:jc w:val="both"/>
        <w:rPr>
          <w:rFonts w:cstheme="minorHAnsi"/>
          <w:sz w:val="24"/>
          <w:szCs w:val="24"/>
        </w:rPr>
      </w:pPr>
      <w:r w:rsidRPr="0052148C">
        <w:rPr>
          <w:rFonts w:cstheme="minorHAnsi"/>
          <w:iCs/>
          <w:sz w:val="24"/>
          <w:szCs w:val="24"/>
        </w:rPr>
        <w:t>Aš,</w:t>
      </w:r>
      <w:r w:rsidRPr="0052148C">
        <w:rPr>
          <w:rFonts w:cstheme="minorHAnsi"/>
          <w:b/>
          <w:bCs/>
          <w:i/>
          <w:color w:val="FF0000"/>
          <w:sz w:val="24"/>
          <w:szCs w:val="24"/>
        </w:rPr>
        <w:t xml:space="preserve"> (</w:t>
      </w:r>
      <w:proofErr w:type="spellStart"/>
      <w:r w:rsidRPr="0052148C">
        <w:rPr>
          <w:rFonts w:cstheme="minorHAnsi"/>
          <w:b/>
          <w:bCs/>
          <w:i/>
          <w:color w:val="FF0000"/>
          <w:sz w:val="24"/>
          <w:szCs w:val="24"/>
        </w:rPr>
        <w:t>Kvazisubtiekėjo</w:t>
      </w:r>
      <w:proofErr w:type="spellEnd"/>
      <w:r w:rsidRPr="0052148C">
        <w:rPr>
          <w:rFonts w:cstheme="minorHAnsi"/>
          <w:b/>
          <w:bCs/>
          <w:i/>
          <w:color w:val="FF0000"/>
          <w:sz w:val="24"/>
          <w:szCs w:val="24"/>
        </w:rPr>
        <w:t xml:space="preserve"> vardas, pavardė)</w:t>
      </w:r>
      <w:r w:rsidRPr="0052148C">
        <w:rPr>
          <w:rFonts w:cstheme="minorHAnsi"/>
          <w:iCs/>
          <w:sz w:val="24"/>
          <w:szCs w:val="24"/>
        </w:rPr>
        <w:t>,</w:t>
      </w:r>
      <w:r w:rsidRPr="0052148C">
        <w:rPr>
          <w:rFonts w:cstheme="minorHAnsi"/>
          <w:color w:val="FF0000"/>
          <w:sz w:val="24"/>
          <w:szCs w:val="24"/>
        </w:rPr>
        <w:t xml:space="preserve"> </w:t>
      </w:r>
      <w:r w:rsidRPr="0052148C">
        <w:rPr>
          <w:rFonts w:cstheme="minorHAnsi"/>
          <w:sz w:val="24"/>
          <w:szCs w:val="24"/>
        </w:rPr>
        <w:t xml:space="preserve">sutinku Aplinkos projektų valdymo agentūros vykdomo </w:t>
      </w:r>
      <w:r w:rsidRPr="0052148C">
        <w:rPr>
          <w:rFonts w:cstheme="minorHAnsi"/>
          <w:b/>
          <w:bCs/>
          <w:i/>
          <w:iCs/>
          <w:color w:val="FF0000"/>
          <w:sz w:val="24"/>
          <w:szCs w:val="24"/>
        </w:rPr>
        <w:t xml:space="preserve">(pirkimo pavadinimas) </w:t>
      </w:r>
      <w:r w:rsidRPr="0052148C">
        <w:rPr>
          <w:rFonts w:cstheme="minorHAnsi"/>
          <w:sz w:val="24"/>
          <w:szCs w:val="24"/>
        </w:rPr>
        <w:t xml:space="preserve">pirkimo laimėjimo atveju įsidarbinti ir dirbti </w:t>
      </w:r>
      <w:r w:rsidRPr="0052148C">
        <w:rPr>
          <w:rFonts w:cstheme="minorHAnsi"/>
          <w:b/>
          <w:bCs/>
          <w:i/>
          <w:color w:val="FF0000"/>
          <w:sz w:val="24"/>
          <w:szCs w:val="24"/>
        </w:rPr>
        <w:t>(Tiekėjo pavadinimas)</w:t>
      </w:r>
      <w:r w:rsidRPr="0052148C">
        <w:rPr>
          <w:rFonts w:cstheme="minorHAnsi"/>
          <w:color w:val="FF0000"/>
          <w:sz w:val="24"/>
          <w:szCs w:val="24"/>
        </w:rPr>
        <w:t xml:space="preserve"> </w:t>
      </w:r>
      <w:r w:rsidRPr="0052148C">
        <w:rPr>
          <w:rFonts w:cstheme="minorHAnsi"/>
          <w:sz w:val="24"/>
          <w:szCs w:val="24"/>
        </w:rPr>
        <w:t xml:space="preserve">bei </w:t>
      </w:r>
      <w:r w:rsidRPr="0052148C">
        <w:rPr>
          <w:rFonts w:cstheme="minorHAnsi"/>
          <w:b/>
          <w:bCs/>
          <w:color w:val="FF0000"/>
          <w:sz w:val="24"/>
          <w:szCs w:val="24"/>
        </w:rPr>
        <w:t>suteikti/atlikti/tiekti</w:t>
      </w:r>
      <w:r w:rsidRPr="0052148C">
        <w:rPr>
          <w:rFonts w:cstheme="minorHAnsi"/>
          <w:b/>
          <w:bCs/>
          <w:i/>
          <w:color w:val="FF0000"/>
          <w:sz w:val="24"/>
          <w:szCs w:val="24"/>
        </w:rPr>
        <w:t xml:space="preserve"> (nurodyti perduodamus paslaugas/darbus/prekes)</w:t>
      </w:r>
      <w:r w:rsidRPr="0052148C">
        <w:rPr>
          <w:rFonts w:cstheme="minorHAnsi"/>
          <w:color w:val="FF0000"/>
          <w:sz w:val="24"/>
          <w:szCs w:val="24"/>
        </w:rPr>
        <w:t xml:space="preserve"> </w:t>
      </w:r>
      <w:r w:rsidRPr="0052148C">
        <w:rPr>
          <w:rFonts w:cstheme="minorHAnsi"/>
          <w:sz w:val="24"/>
          <w:szCs w:val="24"/>
        </w:rPr>
        <w:t>ir</w:t>
      </w:r>
      <w:r w:rsidRPr="0052148C">
        <w:rPr>
          <w:rFonts w:cstheme="minorHAnsi"/>
          <w:color w:val="FF0000"/>
          <w:sz w:val="24"/>
          <w:szCs w:val="24"/>
        </w:rPr>
        <w:t xml:space="preserve"> </w:t>
      </w:r>
      <w:r w:rsidRPr="0052148C">
        <w:rPr>
          <w:rFonts w:cstheme="minorHAnsi"/>
          <w:sz w:val="24"/>
          <w:szCs w:val="24"/>
        </w:rPr>
        <w:t>būti prieinamu(-a) visą sutarties vykdymo laikotarpį.</w:t>
      </w:r>
    </w:p>
    <w:p w14:paraId="6C73CAD3" w14:textId="77777777" w:rsidR="00497C0C" w:rsidRPr="0052148C" w:rsidRDefault="00497C0C" w:rsidP="00497C0C">
      <w:pPr>
        <w:ind w:firstLine="1296"/>
        <w:jc w:val="both"/>
        <w:rPr>
          <w:rFonts w:cstheme="minorHAnsi"/>
          <w:sz w:val="24"/>
          <w:szCs w:val="24"/>
        </w:rPr>
      </w:pPr>
    </w:p>
    <w:p w14:paraId="3138E01D" w14:textId="77777777" w:rsidR="00497C0C" w:rsidRPr="0052148C" w:rsidRDefault="00497C0C" w:rsidP="00497C0C">
      <w:pPr>
        <w:ind w:firstLine="1296"/>
        <w:jc w:val="both"/>
        <w:rPr>
          <w:rFonts w:cstheme="minorHAnsi"/>
        </w:rPr>
      </w:pPr>
    </w:p>
    <w:p w14:paraId="6DFA7BE5" w14:textId="77777777" w:rsidR="00497C0C" w:rsidRPr="0052148C" w:rsidRDefault="00497C0C" w:rsidP="00497C0C">
      <w:pPr>
        <w:widowControl w:val="0"/>
        <w:tabs>
          <w:tab w:val="left" w:pos="480"/>
        </w:tabs>
        <w:spacing w:before="60" w:after="60"/>
        <w:rPr>
          <w:rFonts w:cstheme="minorHAnsi"/>
        </w:rPr>
      </w:pPr>
    </w:p>
    <w:p w14:paraId="3D6FE558" w14:textId="77777777" w:rsidR="00497C0C" w:rsidRPr="0052148C" w:rsidRDefault="00497C0C" w:rsidP="00497C0C">
      <w:pPr>
        <w:widowControl w:val="0"/>
        <w:tabs>
          <w:tab w:val="left" w:pos="480"/>
        </w:tabs>
        <w:spacing w:before="60" w:after="60"/>
        <w:rPr>
          <w:rFonts w:cstheme="minorHAnsi"/>
        </w:rPr>
      </w:pPr>
    </w:p>
    <w:p w14:paraId="08BE4334" w14:textId="77777777" w:rsidR="00497C0C" w:rsidRPr="0052148C" w:rsidRDefault="00497C0C" w:rsidP="00497C0C">
      <w:pPr>
        <w:widowControl w:val="0"/>
        <w:tabs>
          <w:tab w:val="left" w:pos="480"/>
        </w:tabs>
        <w:spacing w:before="60" w:after="60"/>
        <w:rPr>
          <w:rFonts w:cstheme="minorHAnsi"/>
        </w:rPr>
      </w:pPr>
    </w:p>
    <w:p w14:paraId="0624DA64" w14:textId="77777777" w:rsidR="00497C0C" w:rsidRPr="0052148C" w:rsidRDefault="00497C0C" w:rsidP="00497C0C">
      <w:pPr>
        <w:spacing w:before="60" w:after="60"/>
        <w:jc w:val="center"/>
        <w:rPr>
          <w:rFonts w:cstheme="minorHAnsi"/>
          <w:i/>
          <w:iCs/>
          <w:sz w:val="20"/>
          <w:szCs w:val="20"/>
        </w:rPr>
      </w:pPr>
      <w:r w:rsidRPr="0052148C">
        <w:rPr>
          <w:rFonts w:cstheme="minorHAnsi"/>
          <w:i/>
          <w:iCs/>
          <w:sz w:val="20"/>
          <w:szCs w:val="20"/>
        </w:rPr>
        <w:t>__________________________________________________________________</w:t>
      </w:r>
    </w:p>
    <w:p w14:paraId="4EDAE028" w14:textId="77777777" w:rsidR="00497C0C" w:rsidRPr="0052148C" w:rsidRDefault="00497C0C" w:rsidP="00497C0C">
      <w:pPr>
        <w:spacing w:before="60" w:after="60"/>
        <w:jc w:val="center"/>
        <w:rPr>
          <w:rFonts w:cstheme="minorHAnsi"/>
          <w:i/>
          <w:iCs/>
          <w:sz w:val="20"/>
          <w:szCs w:val="20"/>
        </w:rPr>
      </w:pPr>
      <w:r w:rsidRPr="0052148C">
        <w:rPr>
          <w:rFonts w:cstheme="minorHAnsi"/>
          <w:i/>
          <w:iCs/>
          <w:sz w:val="20"/>
          <w:szCs w:val="20"/>
        </w:rPr>
        <w:t>(</w:t>
      </w:r>
      <w:proofErr w:type="spellStart"/>
      <w:r w:rsidRPr="0052148C">
        <w:rPr>
          <w:rFonts w:cstheme="minorHAnsi"/>
          <w:i/>
          <w:iCs/>
          <w:sz w:val="20"/>
          <w:szCs w:val="20"/>
        </w:rPr>
        <w:t>Kvazisubtiekėjo</w:t>
      </w:r>
      <w:proofErr w:type="spellEnd"/>
      <w:r w:rsidRPr="0052148C">
        <w:rPr>
          <w:rFonts w:cstheme="minorHAnsi"/>
          <w:i/>
          <w:iCs/>
          <w:sz w:val="20"/>
          <w:szCs w:val="20"/>
        </w:rPr>
        <w:t xml:space="preserve"> vardas, pavardė, parašas)</w:t>
      </w:r>
    </w:p>
    <w:p w14:paraId="3DD6305A" w14:textId="77777777" w:rsidR="00497C0C" w:rsidRPr="0052148C" w:rsidRDefault="00497C0C" w:rsidP="00497C0C">
      <w:pPr>
        <w:spacing w:before="60" w:after="60"/>
        <w:jc w:val="center"/>
        <w:rPr>
          <w:rFonts w:cstheme="minorHAnsi"/>
          <w:sz w:val="20"/>
          <w:szCs w:val="20"/>
        </w:rPr>
      </w:pPr>
    </w:p>
    <w:p w14:paraId="5D09D405" w14:textId="77777777" w:rsidR="00497C0C" w:rsidRPr="0052148C" w:rsidRDefault="00497C0C" w:rsidP="00497C0C">
      <w:pPr>
        <w:spacing w:before="60" w:after="60"/>
        <w:jc w:val="center"/>
        <w:rPr>
          <w:rFonts w:cstheme="minorHAnsi"/>
        </w:rPr>
      </w:pPr>
    </w:p>
    <w:p w14:paraId="5D17B029" w14:textId="77777777" w:rsidR="00497C0C" w:rsidRPr="0052148C" w:rsidRDefault="00497C0C" w:rsidP="00497C0C">
      <w:pPr>
        <w:spacing w:before="60" w:after="60"/>
        <w:jc w:val="center"/>
        <w:rPr>
          <w:rFonts w:cstheme="minorHAnsi"/>
        </w:rPr>
      </w:pPr>
    </w:p>
    <w:p w14:paraId="70CE07C2" w14:textId="77777777" w:rsidR="00497C0C" w:rsidRPr="0052148C" w:rsidRDefault="00497C0C" w:rsidP="00497C0C">
      <w:pPr>
        <w:rPr>
          <w:rFonts w:cstheme="minorHAnsi"/>
        </w:rPr>
      </w:pPr>
    </w:p>
    <w:p w14:paraId="50527D95" w14:textId="77777777" w:rsidR="00723CE4" w:rsidRPr="0052148C" w:rsidRDefault="00723CE4" w:rsidP="00723CE4">
      <w:pPr>
        <w:spacing w:after="0" w:line="240" w:lineRule="auto"/>
        <w:jc w:val="both"/>
        <w:rPr>
          <w:rFonts w:ascii="Calibri" w:hAnsi="Calibri" w:cs="Times New Roman"/>
        </w:rPr>
      </w:pPr>
    </w:p>
    <w:sectPr w:rsidR="00723CE4" w:rsidRPr="0052148C"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997AA" w14:textId="77777777" w:rsidR="00A76456" w:rsidRDefault="00A76456" w:rsidP="00D05666">
      <w:r>
        <w:separator/>
      </w:r>
    </w:p>
  </w:endnote>
  <w:endnote w:type="continuationSeparator" w:id="0">
    <w:p w14:paraId="29417007" w14:textId="77777777" w:rsidR="00A76456" w:rsidRDefault="00A76456" w:rsidP="00D05666">
      <w:r>
        <w:continuationSeparator/>
      </w:r>
    </w:p>
  </w:endnote>
  <w:endnote w:type="continuationNotice" w:id="1">
    <w:p w14:paraId="3EEAB27D" w14:textId="77777777" w:rsidR="00A76456" w:rsidRDefault="00A764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91D5" w14:textId="77777777" w:rsidR="00A932C2" w:rsidRDefault="00280F2E">
    <w:pPr>
      <w:pStyle w:val="Porat"/>
      <w:jc w:val="right"/>
    </w:pPr>
    <w:r>
      <w:fldChar w:fldCharType="begin"/>
    </w:r>
    <w:r>
      <w:instrText xml:space="preserve"> PAGE   \* MERGEFORMAT </w:instrText>
    </w:r>
    <w:r>
      <w:fldChar w:fldCharType="separate"/>
    </w:r>
    <w:r>
      <w:rPr>
        <w:noProof/>
      </w:rPr>
      <w:t>22</w:t>
    </w:r>
    <w:r>
      <w:rPr>
        <w:noProof/>
      </w:rPr>
      <w:fldChar w:fldCharType="end"/>
    </w:r>
  </w:p>
  <w:p w14:paraId="1CF67D9C" w14:textId="77777777" w:rsidR="00A932C2" w:rsidRDefault="00A932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469C68" w14:textId="77777777" w:rsidR="00A76456" w:rsidRDefault="00A76456" w:rsidP="00D05666">
      <w:r>
        <w:separator/>
      </w:r>
    </w:p>
  </w:footnote>
  <w:footnote w:type="continuationSeparator" w:id="0">
    <w:p w14:paraId="6464D8E7" w14:textId="77777777" w:rsidR="00A76456" w:rsidRDefault="00A76456" w:rsidP="00D05666">
      <w:r>
        <w:continuationSeparator/>
      </w:r>
    </w:p>
  </w:footnote>
  <w:footnote w:type="continuationNotice" w:id="1">
    <w:p w14:paraId="7755A486" w14:textId="77777777" w:rsidR="00A76456" w:rsidRDefault="00A76456">
      <w:pPr>
        <w:spacing w:after="0" w:line="240" w:lineRule="auto"/>
      </w:pPr>
    </w:p>
  </w:footnote>
  <w:footnote w:id="2">
    <w:p w14:paraId="3414D00C" w14:textId="77777777" w:rsidR="00647D38" w:rsidRPr="00126A25" w:rsidRDefault="00647D38" w:rsidP="00647D38">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Jei pasirašo</w:t>
      </w:r>
      <w:r>
        <w:rPr>
          <w:rFonts w:ascii="Trebuchet MS" w:hAnsi="Trebuchet MS" w:cstheme="minorHAnsi"/>
          <w:sz w:val="16"/>
          <w:szCs w:val="16"/>
        </w:rPr>
        <w:t xml:space="preserve"> S</w:t>
      </w:r>
      <w:r w:rsidRPr="00126A25">
        <w:rPr>
          <w:rFonts w:ascii="Trebuchet MS" w:hAnsi="Trebuchet MS" w:cstheme="minorHAnsi"/>
          <w:sz w:val="16"/>
          <w:szCs w:val="16"/>
        </w:rPr>
        <w:t xml:space="preserve">ubtiekėjo ar </w:t>
      </w:r>
      <w:r>
        <w:rPr>
          <w:rFonts w:ascii="Trebuchet MS" w:hAnsi="Trebuchet MS" w:cstheme="minorHAnsi"/>
          <w:sz w:val="16"/>
          <w:szCs w:val="16"/>
        </w:rPr>
        <w:t>Ū</w:t>
      </w:r>
      <w:r w:rsidRPr="00126A25">
        <w:rPr>
          <w:rFonts w:ascii="Trebuchet MS" w:hAnsi="Trebuchet MS" w:cstheme="minorHAnsi"/>
          <w:sz w:val="16"/>
          <w:szCs w:val="16"/>
        </w:rPr>
        <w:t>kio subjekto, kurio pajėgumais remiamasi</w:t>
      </w:r>
      <w:r>
        <w:rPr>
          <w:rFonts w:ascii="Trebuchet MS" w:hAnsi="Trebuchet MS" w:cstheme="minorHAnsi"/>
          <w:sz w:val="16"/>
          <w:szCs w:val="16"/>
        </w:rPr>
        <w:t xml:space="preserve">, </w:t>
      </w:r>
      <w:r w:rsidRPr="00126A25">
        <w:rPr>
          <w:rFonts w:ascii="Trebuchet MS" w:hAnsi="Trebuchet MS" w:cstheme="minorHAnsi"/>
          <w:sz w:val="16"/>
          <w:szCs w:val="16"/>
        </w:rPr>
        <w:t>vadovo įgaliotas asmuo, prie Pasiūlymo turi būti pridėtas rašytinis įgaliojimas arba kitas dokumentas, suteikiantis parašo teisę.</w:t>
      </w:r>
    </w:p>
  </w:footnote>
  <w:footnote w:id="3">
    <w:p w14:paraId="71C4B5B4" w14:textId="77777777" w:rsidR="00F75F2E" w:rsidRPr="00126A25" w:rsidRDefault="00F75F2E" w:rsidP="00F75F2E">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Jei pasirašo</w:t>
      </w:r>
      <w:r>
        <w:rPr>
          <w:rFonts w:ascii="Trebuchet MS" w:hAnsi="Trebuchet MS" w:cstheme="minorHAnsi"/>
          <w:sz w:val="16"/>
          <w:szCs w:val="16"/>
        </w:rPr>
        <w:t xml:space="preserve"> S</w:t>
      </w:r>
      <w:r w:rsidRPr="00126A25">
        <w:rPr>
          <w:rFonts w:ascii="Trebuchet MS" w:hAnsi="Trebuchet MS" w:cstheme="minorHAnsi"/>
          <w:sz w:val="16"/>
          <w:szCs w:val="16"/>
        </w:rPr>
        <w:t xml:space="preserve">ubtiekėjo ar </w:t>
      </w:r>
      <w:r>
        <w:rPr>
          <w:rFonts w:ascii="Trebuchet MS" w:hAnsi="Trebuchet MS" w:cstheme="minorHAnsi"/>
          <w:sz w:val="16"/>
          <w:szCs w:val="16"/>
        </w:rPr>
        <w:t>Ū</w:t>
      </w:r>
      <w:r w:rsidRPr="00126A25">
        <w:rPr>
          <w:rFonts w:ascii="Trebuchet MS" w:hAnsi="Trebuchet MS" w:cstheme="minorHAnsi"/>
          <w:sz w:val="16"/>
          <w:szCs w:val="16"/>
        </w:rPr>
        <w:t>kio subjekto, kurio pajėgumais remiamasi</w:t>
      </w:r>
      <w:r>
        <w:rPr>
          <w:rFonts w:ascii="Trebuchet MS" w:hAnsi="Trebuchet MS" w:cstheme="minorHAnsi"/>
          <w:sz w:val="16"/>
          <w:szCs w:val="16"/>
        </w:rPr>
        <w:t xml:space="preserve">, </w:t>
      </w:r>
      <w:r w:rsidRPr="00126A25">
        <w:rPr>
          <w:rFonts w:ascii="Trebuchet MS" w:hAnsi="Trebuchet MS" w:cstheme="minorHAnsi"/>
          <w:sz w:val="16"/>
          <w:szCs w:val="16"/>
        </w:rPr>
        <w:t>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306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2" w15:restartNumberingAfterBreak="0">
    <w:nsid w:val="0190246A"/>
    <w:multiLevelType w:val="hybridMultilevel"/>
    <w:tmpl w:val="5DDC3908"/>
    <w:lvl w:ilvl="0" w:tplc="68ECBB34">
      <w:start w:val="1"/>
      <w:numFmt w:val="decimal"/>
      <w:suff w:val="space"/>
      <w:lvlText w:val="%1."/>
      <w:lvlJc w:val="left"/>
      <w:pPr>
        <w:ind w:left="9612" w:hanging="360"/>
      </w:pPr>
      <w:rPr>
        <w:b w:val="0"/>
        <w:bCs/>
      </w:rPr>
    </w:lvl>
    <w:lvl w:ilvl="1" w:tplc="04270019">
      <w:start w:val="1"/>
      <w:numFmt w:val="lowerLetter"/>
      <w:lvlText w:val="%2."/>
      <w:lvlJc w:val="left"/>
      <w:pPr>
        <w:ind w:left="10332" w:hanging="360"/>
      </w:pPr>
    </w:lvl>
    <w:lvl w:ilvl="2" w:tplc="0427001B">
      <w:start w:val="1"/>
      <w:numFmt w:val="lowerRoman"/>
      <w:lvlText w:val="%3."/>
      <w:lvlJc w:val="right"/>
      <w:pPr>
        <w:ind w:left="11052" w:hanging="180"/>
      </w:pPr>
    </w:lvl>
    <w:lvl w:ilvl="3" w:tplc="0427000F">
      <w:start w:val="1"/>
      <w:numFmt w:val="decimal"/>
      <w:lvlText w:val="%4."/>
      <w:lvlJc w:val="left"/>
      <w:pPr>
        <w:ind w:left="11772" w:hanging="360"/>
      </w:pPr>
    </w:lvl>
    <w:lvl w:ilvl="4" w:tplc="04270019">
      <w:start w:val="1"/>
      <w:numFmt w:val="lowerLetter"/>
      <w:lvlText w:val="%5."/>
      <w:lvlJc w:val="left"/>
      <w:pPr>
        <w:ind w:left="12492" w:hanging="360"/>
      </w:pPr>
    </w:lvl>
    <w:lvl w:ilvl="5" w:tplc="0427001B">
      <w:start w:val="1"/>
      <w:numFmt w:val="lowerRoman"/>
      <w:lvlText w:val="%6."/>
      <w:lvlJc w:val="right"/>
      <w:pPr>
        <w:ind w:left="13212" w:hanging="180"/>
      </w:pPr>
    </w:lvl>
    <w:lvl w:ilvl="6" w:tplc="0427000F">
      <w:start w:val="1"/>
      <w:numFmt w:val="decimal"/>
      <w:lvlText w:val="%7."/>
      <w:lvlJc w:val="left"/>
      <w:pPr>
        <w:ind w:left="13932" w:hanging="360"/>
      </w:pPr>
    </w:lvl>
    <w:lvl w:ilvl="7" w:tplc="04270019">
      <w:start w:val="1"/>
      <w:numFmt w:val="lowerLetter"/>
      <w:lvlText w:val="%8."/>
      <w:lvlJc w:val="left"/>
      <w:pPr>
        <w:ind w:left="14652" w:hanging="360"/>
      </w:pPr>
    </w:lvl>
    <w:lvl w:ilvl="8" w:tplc="0427001B">
      <w:start w:val="1"/>
      <w:numFmt w:val="lowerRoman"/>
      <w:lvlText w:val="%9."/>
      <w:lvlJc w:val="right"/>
      <w:pPr>
        <w:ind w:left="15372" w:hanging="180"/>
      </w:pPr>
    </w:lvl>
  </w:abstractNum>
  <w:abstractNum w:abstractNumId="3" w15:restartNumberingAfterBreak="0">
    <w:nsid w:val="01F134AD"/>
    <w:multiLevelType w:val="hybridMultilevel"/>
    <w:tmpl w:val="1430F540"/>
    <w:lvl w:ilvl="0" w:tplc="70784930">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8008AE"/>
    <w:multiLevelType w:val="multilevel"/>
    <w:tmpl w:val="728ABA8A"/>
    <w:lvl w:ilvl="0">
      <w:start w:val="7"/>
      <w:numFmt w:val="decimal"/>
      <w:lvlText w:val="%1."/>
      <w:lvlJc w:val="left"/>
      <w:pPr>
        <w:ind w:left="504" w:hanging="504"/>
      </w:pPr>
      <w:rPr>
        <w:rFonts w:eastAsia="Calibri" w:hint="default"/>
        <w:b w:val="0"/>
        <w:bCs w:val="0"/>
        <w:u w:val="none"/>
      </w:rPr>
    </w:lvl>
    <w:lvl w:ilvl="1">
      <w:start w:val="2"/>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213933DF"/>
    <w:multiLevelType w:val="multilevel"/>
    <w:tmpl w:val="EF4CC15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7E4085"/>
    <w:multiLevelType w:val="multilevel"/>
    <w:tmpl w:val="FB06DCD2"/>
    <w:lvl w:ilvl="0">
      <w:start w:val="9"/>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7253FFD"/>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E408CC"/>
    <w:multiLevelType w:val="hybridMultilevel"/>
    <w:tmpl w:val="588446B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1EF3B12"/>
    <w:multiLevelType w:val="hybridMultilevel"/>
    <w:tmpl w:val="EF2E3B0E"/>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19" w15:restartNumberingAfterBreak="0">
    <w:nsid w:val="45F101EF"/>
    <w:multiLevelType w:val="multilevel"/>
    <w:tmpl w:val="D52CB1DE"/>
    <w:lvl w:ilvl="0">
      <w:start w:val="7"/>
      <w:numFmt w:val="decimal"/>
      <w:lvlText w:val="%1."/>
      <w:lvlJc w:val="left"/>
      <w:pPr>
        <w:ind w:left="504" w:hanging="504"/>
      </w:pPr>
      <w:rPr>
        <w:rFonts w:eastAsia="Calibri" w:hint="default"/>
        <w:b/>
        <w:bCs/>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477258B"/>
    <w:multiLevelType w:val="multilevel"/>
    <w:tmpl w:val="DEB208E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i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6EE08BC"/>
    <w:multiLevelType w:val="hybridMultilevel"/>
    <w:tmpl w:val="F48E9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124D9F"/>
    <w:multiLevelType w:val="hybridMultilevel"/>
    <w:tmpl w:val="7C4C147C"/>
    <w:lvl w:ilvl="0" w:tplc="6A3E3F36">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9A9CFEB6"/>
    <w:lvl w:ilvl="0">
      <w:start w:val="7"/>
      <w:numFmt w:val="decimal"/>
      <w:lvlText w:val="%1."/>
      <w:lvlJc w:val="left"/>
      <w:pPr>
        <w:ind w:left="504" w:hanging="504"/>
      </w:pPr>
      <w:rPr>
        <w:rFonts w:eastAsia="Calibri" w:hint="default"/>
        <w:b w:val="0"/>
        <w:bCs w:val="0"/>
        <w:u w:val="none"/>
      </w:rPr>
    </w:lvl>
    <w:lvl w:ilvl="1">
      <w:start w:val="3"/>
      <w:numFmt w:val="decimal"/>
      <w:lvlText w:val="6.%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81224B3"/>
    <w:multiLevelType w:val="multilevel"/>
    <w:tmpl w:val="34AE55D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EB24EFE"/>
    <w:multiLevelType w:val="hybridMultilevel"/>
    <w:tmpl w:val="FE5833C4"/>
    <w:lvl w:ilvl="0" w:tplc="3484FF4A">
      <w:start w:val="1"/>
      <w:numFmt w:val="lowerLetter"/>
      <w:lvlText w:val="%1)"/>
      <w:lvlJc w:val="left"/>
      <w:pPr>
        <w:ind w:left="720" w:hanging="360"/>
      </w:pPr>
      <w:rPr>
        <w:rFonts w:asciiTheme="minorHAnsi" w:eastAsiaTheme="minorEastAsia" w:hAnsiTheme="minorHAnsi" w:cstheme="minorHAnsi" w:hint="default"/>
        <w:b w:val="0"/>
        <w:bCs/>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32401244">
    <w:abstractNumId w:val="12"/>
  </w:num>
  <w:num w:numId="2" w16cid:durableId="1047798366">
    <w:abstractNumId w:val="6"/>
  </w:num>
  <w:num w:numId="3" w16cid:durableId="320279755">
    <w:abstractNumId w:val="25"/>
  </w:num>
  <w:num w:numId="4" w16cid:durableId="1796025741">
    <w:abstractNumId w:val="32"/>
  </w:num>
  <w:num w:numId="5" w16cid:durableId="1173649238">
    <w:abstractNumId w:val="23"/>
  </w:num>
  <w:num w:numId="6" w16cid:durableId="1205604727">
    <w:abstractNumId w:val="41"/>
  </w:num>
  <w:num w:numId="7" w16cid:durableId="1039628211">
    <w:abstractNumId w:val="37"/>
  </w:num>
  <w:num w:numId="8" w16cid:durableId="1066034218">
    <w:abstractNumId w:val="5"/>
  </w:num>
  <w:num w:numId="9" w16cid:durableId="1844969802">
    <w:abstractNumId w:val="38"/>
  </w:num>
  <w:num w:numId="10" w16cid:durableId="1656907596">
    <w:abstractNumId w:val="36"/>
  </w:num>
  <w:num w:numId="11" w16cid:durableId="814298259">
    <w:abstractNumId w:val="31"/>
  </w:num>
  <w:num w:numId="12" w16cid:durableId="922297861">
    <w:abstractNumId w:val="17"/>
  </w:num>
  <w:num w:numId="13" w16cid:durableId="1369524322">
    <w:abstractNumId w:val="22"/>
  </w:num>
  <w:num w:numId="14" w16cid:durableId="467093461">
    <w:abstractNumId w:val="34"/>
  </w:num>
  <w:num w:numId="15" w16cid:durableId="1369799034">
    <w:abstractNumId w:val="7"/>
  </w:num>
  <w:num w:numId="16" w16cid:durableId="1119107821">
    <w:abstractNumId w:val="11"/>
  </w:num>
  <w:num w:numId="17" w16cid:durableId="990140402">
    <w:abstractNumId w:val="20"/>
  </w:num>
  <w:num w:numId="18" w16cid:durableId="698050092">
    <w:abstractNumId w:val="15"/>
  </w:num>
  <w:num w:numId="19" w16cid:durableId="1654261355">
    <w:abstractNumId w:val="19"/>
  </w:num>
  <w:num w:numId="20" w16cid:durableId="1296528231">
    <w:abstractNumId w:val="29"/>
  </w:num>
  <w:num w:numId="21" w16cid:durableId="361974312">
    <w:abstractNumId w:val="14"/>
  </w:num>
  <w:num w:numId="22" w16cid:durableId="163320194">
    <w:abstractNumId w:val="28"/>
  </w:num>
  <w:num w:numId="23" w16cid:durableId="1362705756">
    <w:abstractNumId w:val="24"/>
  </w:num>
  <w:num w:numId="24" w16cid:durableId="1311785525">
    <w:abstractNumId w:val="35"/>
  </w:num>
  <w:num w:numId="25" w16cid:durableId="211818977">
    <w:abstractNumId w:val="21"/>
  </w:num>
  <w:num w:numId="26" w16cid:durableId="981350552">
    <w:abstractNumId w:val="26"/>
  </w:num>
  <w:num w:numId="27" w16cid:durableId="1852253278">
    <w:abstractNumId w:val="33"/>
  </w:num>
  <w:num w:numId="28" w16cid:durableId="2099595935">
    <w:abstractNumId w:val="4"/>
  </w:num>
  <w:num w:numId="29" w16cid:durableId="731932082">
    <w:abstractNumId w:val="18"/>
  </w:num>
  <w:num w:numId="30" w16cid:durableId="2019192697">
    <w:abstractNumId w:val="13"/>
  </w:num>
  <w:num w:numId="31" w16cid:durableId="1445077786">
    <w:abstractNumId w:val="8"/>
  </w:num>
  <w:num w:numId="32" w16cid:durableId="2132244314">
    <w:abstractNumId w:val="0"/>
  </w:num>
  <w:num w:numId="33" w16cid:durableId="1045372626">
    <w:abstractNumId w:val="30"/>
  </w:num>
  <w:num w:numId="34" w16cid:durableId="2430335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4435355">
    <w:abstractNumId w:val="40"/>
  </w:num>
  <w:num w:numId="36" w16cid:durableId="878008900">
    <w:abstractNumId w:val="3"/>
  </w:num>
  <w:num w:numId="37" w16cid:durableId="203738688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16042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40526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348409178">
    <w:abstractNumId w:val="39"/>
  </w:num>
  <w:num w:numId="41" w16cid:durableId="180364931">
    <w:abstractNumId w:val="16"/>
  </w:num>
  <w:num w:numId="42" w16cid:durableId="650867730">
    <w:abstractNumId w:val="10"/>
  </w:num>
  <w:num w:numId="43" w16cid:durableId="771707220">
    <w:abstractNumId w:val="4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F24"/>
    <w:rsid w:val="00003568"/>
    <w:rsid w:val="000035DA"/>
    <w:rsid w:val="00003A28"/>
    <w:rsid w:val="00003A3F"/>
    <w:rsid w:val="000044FA"/>
    <w:rsid w:val="00004521"/>
    <w:rsid w:val="00004A08"/>
    <w:rsid w:val="00005F36"/>
    <w:rsid w:val="000060AC"/>
    <w:rsid w:val="000064EB"/>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C7F"/>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3F78"/>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39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074"/>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E8C"/>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6DEC"/>
    <w:rsid w:val="000A76C1"/>
    <w:rsid w:val="000A7BF8"/>
    <w:rsid w:val="000A7E99"/>
    <w:rsid w:val="000B01A0"/>
    <w:rsid w:val="000B049C"/>
    <w:rsid w:val="000B0AF6"/>
    <w:rsid w:val="000B0CED"/>
    <w:rsid w:val="000B2E23"/>
    <w:rsid w:val="000B36CB"/>
    <w:rsid w:val="000B4A3A"/>
    <w:rsid w:val="000B4E01"/>
    <w:rsid w:val="000B4E6D"/>
    <w:rsid w:val="000B4E90"/>
    <w:rsid w:val="000B51DF"/>
    <w:rsid w:val="000B5255"/>
    <w:rsid w:val="000B5429"/>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E9A"/>
    <w:rsid w:val="000C7160"/>
    <w:rsid w:val="000D0F58"/>
    <w:rsid w:val="000D13D6"/>
    <w:rsid w:val="000D18E9"/>
    <w:rsid w:val="000D26D8"/>
    <w:rsid w:val="000D412D"/>
    <w:rsid w:val="000D4406"/>
    <w:rsid w:val="000D4B9C"/>
    <w:rsid w:val="000D4E2B"/>
    <w:rsid w:val="000D558D"/>
    <w:rsid w:val="000D58C0"/>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BEB"/>
    <w:rsid w:val="00102D1D"/>
    <w:rsid w:val="001032F8"/>
    <w:rsid w:val="00103779"/>
    <w:rsid w:val="001045A6"/>
    <w:rsid w:val="0010505E"/>
    <w:rsid w:val="001059F7"/>
    <w:rsid w:val="00105FA3"/>
    <w:rsid w:val="001072BE"/>
    <w:rsid w:val="0010779C"/>
    <w:rsid w:val="00107A04"/>
    <w:rsid w:val="00107CE2"/>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9E7"/>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0D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2EF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F81"/>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A45"/>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91B"/>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8CD"/>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4B7"/>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64"/>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1AC"/>
    <w:rsid w:val="0027399D"/>
    <w:rsid w:val="00273F59"/>
    <w:rsid w:val="00274C8A"/>
    <w:rsid w:val="00274E50"/>
    <w:rsid w:val="0027575B"/>
    <w:rsid w:val="00275B72"/>
    <w:rsid w:val="00276B1E"/>
    <w:rsid w:val="00277535"/>
    <w:rsid w:val="00277634"/>
    <w:rsid w:val="0027776A"/>
    <w:rsid w:val="002779A1"/>
    <w:rsid w:val="00280265"/>
    <w:rsid w:val="00280AF0"/>
    <w:rsid w:val="00280F2E"/>
    <w:rsid w:val="00281309"/>
    <w:rsid w:val="00281735"/>
    <w:rsid w:val="002827A2"/>
    <w:rsid w:val="002827E4"/>
    <w:rsid w:val="00282C67"/>
    <w:rsid w:val="00282E1F"/>
    <w:rsid w:val="00283391"/>
    <w:rsid w:val="00283C6E"/>
    <w:rsid w:val="00283D6A"/>
    <w:rsid w:val="00284221"/>
    <w:rsid w:val="002847F1"/>
    <w:rsid w:val="00285B02"/>
    <w:rsid w:val="00285E5E"/>
    <w:rsid w:val="00286AB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4A2"/>
    <w:rsid w:val="002B062F"/>
    <w:rsid w:val="002B1125"/>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0A5"/>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A6E"/>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73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5C0"/>
    <w:rsid w:val="002F2FCD"/>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8FE"/>
    <w:rsid w:val="003300F2"/>
    <w:rsid w:val="00331673"/>
    <w:rsid w:val="00331ED1"/>
    <w:rsid w:val="003328D9"/>
    <w:rsid w:val="00333BFA"/>
    <w:rsid w:val="00334D33"/>
    <w:rsid w:val="00334EB8"/>
    <w:rsid w:val="003354F0"/>
    <w:rsid w:val="0033594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18AE"/>
    <w:rsid w:val="00373245"/>
    <w:rsid w:val="00373C97"/>
    <w:rsid w:val="003741D5"/>
    <w:rsid w:val="00374529"/>
    <w:rsid w:val="00374650"/>
    <w:rsid w:val="00374689"/>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9AF"/>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01A"/>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08E3"/>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6F96"/>
    <w:rsid w:val="003D6FCF"/>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C63"/>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9D0"/>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D64"/>
    <w:rsid w:val="004611EA"/>
    <w:rsid w:val="00461904"/>
    <w:rsid w:val="00461CE4"/>
    <w:rsid w:val="0046210F"/>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78C"/>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C0C"/>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3FF"/>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2734"/>
    <w:rsid w:val="005032DE"/>
    <w:rsid w:val="005035B0"/>
    <w:rsid w:val="00503E5F"/>
    <w:rsid w:val="005047B8"/>
    <w:rsid w:val="00504E9D"/>
    <w:rsid w:val="00505506"/>
    <w:rsid w:val="005070CC"/>
    <w:rsid w:val="0050724C"/>
    <w:rsid w:val="00507441"/>
    <w:rsid w:val="00507DC9"/>
    <w:rsid w:val="005107DF"/>
    <w:rsid w:val="0051113D"/>
    <w:rsid w:val="0051148D"/>
    <w:rsid w:val="005118CC"/>
    <w:rsid w:val="00511E57"/>
    <w:rsid w:val="005122FE"/>
    <w:rsid w:val="0051270F"/>
    <w:rsid w:val="00512760"/>
    <w:rsid w:val="00512B1D"/>
    <w:rsid w:val="00512BE8"/>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48C"/>
    <w:rsid w:val="00522200"/>
    <w:rsid w:val="00522C57"/>
    <w:rsid w:val="00522E11"/>
    <w:rsid w:val="005233E1"/>
    <w:rsid w:val="0052352E"/>
    <w:rsid w:val="00523CE1"/>
    <w:rsid w:val="00523DED"/>
    <w:rsid w:val="0052470F"/>
    <w:rsid w:val="00524AB3"/>
    <w:rsid w:val="005258BB"/>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783"/>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0E5"/>
    <w:rsid w:val="0058525D"/>
    <w:rsid w:val="00585C84"/>
    <w:rsid w:val="0058726C"/>
    <w:rsid w:val="005872C9"/>
    <w:rsid w:val="00587BAC"/>
    <w:rsid w:val="00590030"/>
    <w:rsid w:val="00590232"/>
    <w:rsid w:val="005909B8"/>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09"/>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8F8"/>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2FA4"/>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1F1"/>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60D"/>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B"/>
    <w:rsid w:val="006375BD"/>
    <w:rsid w:val="00637F68"/>
    <w:rsid w:val="00640399"/>
    <w:rsid w:val="00640DBD"/>
    <w:rsid w:val="0064169B"/>
    <w:rsid w:val="0064259A"/>
    <w:rsid w:val="00642683"/>
    <w:rsid w:val="006428CA"/>
    <w:rsid w:val="00642E25"/>
    <w:rsid w:val="0064351F"/>
    <w:rsid w:val="00643C6F"/>
    <w:rsid w:val="006440AA"/>
    <w:rsid w:val="00644754"/>
    <w:rsid w:val="006448B8"/>
    <w:rsid w:val="0064573F"/>
    <w:rsid w:val="00645981"/>
    <w:rsid w:val="00645BE0"/>
    <w:rsid w:val="00645D80"/>
    <w:rsid w:val="00645DF8"/>
    <w:rsid w:val="00645E83"/>
    <w:rsid w:val="006460FF"/>
    <w:rsid w:val="00646653"/>
    <w:rsid w:val="00646974"/>
    <w:rsid w:val="0064778F"/>
    <w:rsid w:val="00647D38"/>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2E67"/>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EF9"/>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66F"/>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E7"/>
    <w:rsid w:val="0070569F"/>
    <w:rsid w:val="007063AA"/>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11"/>
    <w:rsid w:val="007204DB"/>
    <w:rsid w:val="00720E2A"/>
    <w:rsid w:val="007212CA"/>
    <w:rsid w:val="0072163C"/>
    <w:rsid w:val="007217D9"/>
    <w:rsid w:val="00721A8D"/>
    <w:rsid w:val="0072204F"/>
    <w:rsid w:val="007220C5"/>
    <w:rsid w:val="007221F7"/>
    <w:rsid w:val="00722B34"/>
    <w:rsid w:val="00723157"/>
    <w:rsid w:val="007233EE"/>
    <w:rsid w:val="00723492"/>
    <w:rsid w:val="00723CE4"/>
    <w:rsid w:val="00723FC5"/>
    <w:rsid w:val="007243EB"/>
    <w:rsid w:val="007245C1"/>
    <w:rsid w:val="00724B68"/>
    <w:rsid w:val="00725292"/>
    <w:rsid w:val="00725A44"/>
    <w:rsid w:val="00725AB6"/>
    <w:rsid w:val="00725D1E"/>
    <w:rsid w:val="00726310"/>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0F4"/>
    <w:rsid w:val="007422EF"/>
    <w:rsid w:val="00742B71"/>
    <w:rsid w:val="00742F8F"/>
    <w:rsid w:val="00743205"/>
    <w:rsid w:val="0074401D"/>
    <w:rsid w:val="0074429A"/>
    <w:rsid w:val="0074475B"/>
    <w:rsid w:val="007449CC"/>
    <w:rsid w:val="00744D22"/>
    <w:rsid w:val="00745110"/>
    <w:rsid w:val="00745452"/>
    <w:rsid w:val="00746011"/>
    <w:rsid w:val="007461B1"/>
    <w:rsid w:val="007466F8"/>
    <w:rsid w:val="00747175"/>
    <w:rsid w:val="00747286"/>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DA7"/>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3849"/>
    <w:rsid w:val="007740AD"/>
    <w:rsid w:val="00774160"/>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3CA2"/>
    <w:rsid w:val="0078453C"/>
    <w:rsid w:val="00785DC1"/>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D66"/>
    <w:rsid w:val="007A54B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1C"/>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2AC"/>
    <w:rsid w:val="007C7A8A"/>
    <w:rsid w:val="007C7D60"/>
    <w:rsid w:val="007D0225"/>
    <w:rsid w:val="007D0F6B"/>
    <w:rsid w:val="007D1221"/>
    <w:rsid w:val="007D1BAE"/>
    <w:rsid w:val="007D41C0"/>
    <w:rsid w:val="007D5985"/>
    <w:rsid w:val="007D5C61"/>
    <w:rsid w:val="007D60F9"/>
    <w:rsid w:val="007D6144"/>
    <w:rsid w:val="007D64BF"/>
    <w:rsid w:val="007D6857"/>
    <w:rsid w:val="007D6D19"/>
    <w:rsid w:val="007D7326"/>
    <w:rsid w:val="007D7364"/>
    <w:rsid w:val="007D7BC5"/>
    <w:rsid w:val="007E05CD"/>
    <w:rsid w:val="007E0A9D"/>
    <w:rsid w:val="007E0B96"/>
    <w:rsid w:val="007E1003"/>
    <w:rsid w:val="007E100B"/>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C83"/>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4F7"/>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0FC5"/>
    <w:rsid w:val="00831187"/>
    <w:rsid w:val="00831650"/>
    <w:rsid w:val="00831D7C"/>
    <w:rsid w:val="008320EC"/>
    <w:rsid w:val="0083270B"/>
    <w:rsid w:val="0083310A"/>
    <w:rsid w:val="008335C6"/>
    <w:rsid w:val="00833AB8"/>
    <w:rsid w:val="00833AE1"/>
    <w:rsid w:val="00834CBF"/>
    <w:rsid w:val="00835378"/>
    <w:rsid w:val="008358C9"/>
    <w:rsid w:val="00835AA5"/>
    <w:rsid w:val="00836754"/>
    <w:rsid w:val="00836AC1"/>
    <w:rsid w:val="00836C6C"/>
    <w:rsid w:val="00837056"/>
    <w:rsid w:val="008409D4"/>
    <w:rsid w:val="00840BEE"/>
    <w:rsid w:val="00840DF9"/>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04B"/>
    <w:rsid w:val="008601A5"/>
    <w:rsid w:val="00860F5E"/>
    <w:rsid w:val="00861205"/>
    <w:rsid w:val="00861C17"/>
    <w:rsid w:val="00861F49"/>
    <w:rsid w:val="0086202D"/>
    <w:rsid w:val="00862DB8"/>
    <w:rsid w:val="0086303D"/>
    <w:rsid w:val="008638DF"/>
    <w:rsid w:val="00864390"/>
    <w:rsid w:val="008643DD"/>
    <w:rsid w:val="008653C8"/>
    <w:rsid w:val="008656E1"/>
    <w:rsid w:val="008662A0"/>
    <w:rsid w:val="00866D90"/>
    <w:rsid w:val="0086727C"/>
    <w:rsid w:val="00867806"/>
    <w:rsid w:val="008678E4"/>
    <w:rsid w:val="00867BDF"/>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28"/>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AFB"/>
    <w:rsid w:val="008C0CD5"/>
    <w:rsid w:val="008C1D31"/>
    <w:rsid w:val="008C1E31"/>
    <w:rsid w:val="008C230B"/>
    <w:rsid w:val="008C23CE"/>
    <w:rsid w:val="008C2A3F"/>
    <w:rsid w:val="008C347A"/>
    <w:rsid w:val="008C39ED"/>
    <w:rsid w:val="008C3D60"/>
    <w:rsid w:val="008C3FB4"/>
    <w:rsid w:val="008C4071"/>
    <w:rsid w:val="008C5210"/>
    <w:rsid w:val="008C5433"/>
    <w:rsid w:val="008C5658"/>
    <w:rsid w:val="008C5F5E"/>
    <w:rsid w:val="008C6767"/>
    <w:rsid w:val="008C6D60"/>
    <w:rsid w:val="008C6FC9"/>
    <w:rsid w:val="008C78FC"/>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50"/>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ABC"/>
    <w:rsid w:val="00904BC4"/>
    <w:rsid w:val="00905C8B"/>
    <w:rsid w:val="009079D3"/>
    <w:rsid w:val="00910C39"/>
    <w:rsid w:val="00911B90"/>
    <w:rsid w:val="00911C54"/>
    <w:rsid w:val="00911E48"/>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0AE"/>
    <w:rsid w:val="00935371"/>
    <w:rsid w:val="00935826"/>
    <w:rsid w:val="009365BE"/>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9BB"/>
    <w:rsid w:val="00973018"/>
    <w:rsid w:val="00973D2D"/>
    <w:rsid w:val="009743D3"/>
    <w:rsid w:val="00975737"/>
    <w:rsid w:val="00975F1F"/>
    <w:rsid w:val="0097609B"/>
    <w:rsid w:val="009763A6"/>
    <w:rsid w:val="009763B1"/>
    <w:rsid w:val="009766CF"/>
    <w:rsid w:val="00976A65"/>
    <w:rsid w:val="0097716E"/>
    <w:rsid w:val="009773F1"/>
    <w:rsid w:val="009774CC"/>
    <w:rsid w:val="0097765E"/>
    <w:rsid w:val="00977D8D"/>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342"/>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2"/>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BAF"/>
    <w:rsid w:val="00A30644"/>
    <w:rsid w:val="00A30DEC"/>
    <w:rsid w:val="00A3113F"/>
    <w:rsid w:val="00A31171"/>
    <w:rsid w:val="00A311DE"/>
    <w:rsid w:val="00A31436"/>
    <w:rsid w:val="00A322CD"/>
    <w:rsid w:val="00A32686"/>
    <w:rsid w:val="00A32BE9"/>
    <w:rsid w:val="00A32C66"/>
    <w:rsid w:val="00A32DFF"/>
    <w:rsid w:val="00A33366"/>
    <w:rsid w:val="00A33684"/>
    <w:rsid w:val="00A337C8"/>
    <w:rsid w:val="00A33A03"/>
    <w:rsid w:val="00A343F4"/>
    <w:rsid w:val="00A3512C"/>
    <w:rsid w:val="00A351CC"/>
    <w:rsid w:val="00A3675E"/>
    <w:rsid w:val="00A3699B"/>
    <w:rsid w:val="00A36D58"/>
    <w:rsid w:val="00A37503"/>
    <w:rsid w:val="00A41AC1"/>
    <w:rsid w:val="00A41CA4"/>
    <w:rsid w:val="00A42B33"/>
    <w:rsid w:val="00A42E18"/>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3E88"/>
    <w:rsid w:val="00A54FCF"/>
    <w:rsid w:val="00A5552B"/>
    <w:rsid w:val="00A55891"/>
    <w:rsid w:val="00A55AA5"/>
    <w:rsid w:val="00A560A2"/>
    <w:rsid w:val="00A56EE9"/>
    <w:rsid w:val="00A57036"/>
    <w:rsid w:val="00A571AB"/>
    <w:rsid w:val="00A5749C"/>
    <w:rsid w:val="00A5751B"/>
    <w:rsid w:val="00A57BBE"/>
    <w:rsid w:val="00A60616"/>
    <w:rsid w:val="00A6076B"/>
    <w:rsid w:val="00A6180D"/>
    <w:rsid w:val="00A628D0"/>
    <w:rsid w:val="00A62C51"/>
    <w:rsid w:val="00A6347A"/>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456"/>
    <w:rsid w:val="00A76F66"/>
    <w:rsid w:val="00A77900"/>
    <w:rsid w:val="00A8071F"/>
    <w:rsid w:val="00A80C02"/>
    <w:rsid w:val="00A80D01"/>
    <w:rsid w:val="00A81620"/>
    <w:rsid w:val="00A8180B"/>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2C2"/>
    <w:rsid w:val="00A934E0"/>
    <w:rsid w:val="00A93C5D"/>
    <w:rsid w:val="00A940CF"/>
    <w:rsid w:val="00A94866"/>
    <w:rsid w:val="00A9488B"/>
    <w:rsid w:val="00A94AAE"/>
    <w:rsid w:val="00A95716"/>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492"/>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805"/>
    <w:rsid w:val="00AF7CB0"/>
    <w:rsid w:val="00AF7F98"/>
    <w:rsid w:val="00AF7FB3"/>
    <w:rsid w:val="00B004F2"/>
    <w:rsid w:val="00B00C12"/>
    <w:rsid w:val="00B012CF"/>
    <w:rsid w:val="00B015FC"/>
    <w:rsid w:val="00B01A92"/>
    <w:rsid w:val="00B01B18"/>
    <w:rsid w:val="00B01C30"/>
    <w:rsid w:val="00B03CE0"/>
    <w:rsid w:val="00B05A03"/>
    <w:rsid w:val="00B06A47"/>
    <w:rsid w:val="00B06EA0"/>
    <w:rsid w:val="00B07665"/>
    <w:rsid w:val="00B1096B"/>
    <w:rsid w:val="00B1123C"/>
    <w:rsid w:val="00B123E4"/>
    <w:rsid w:val="00B12512"/>
    <w:rsid w:val="00B12BF6"/>
    <w:rsid w:val="00B1388F"/>
    <w:rsid w:val="00B13B9D"/>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6DB"/>
    <w:rsid w:val="00B240B4"/>
    <w:rsid w:val="00B24214"/>
    <w:rsid w:val="00B2459A"/>
    <w:rsid w:val="00B24708"/>
    <w:rsid w:val="00B24D95"/>
    <w:rsid w:val="00B252D4"/>
    <w:rsid w:val="00B27D89"/>
    <w:rsid w:val="00B30554"/>
    <w:rsid w:val="00B3055F"/>
    <w:rsid w:val="00B3068F"/>
    <w:rsid w:val="00B30979"/>
    <w:rsid w:val="00B30AC8"/>
    <w:rsid w:val="00B30CEA"/>
    <w:rsid w:val="00B30F3B"/>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B8F"/>
    <w:rsid w:val="00B41C66"/>
    <w:rsid w:val="00B42273"/>
    <w:rsid w:val="00B424B6"/>
    <w:rsid w:val="00B43A30"/>
    <w:rsid w:val="00B43B6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6A0"/>
    <w:rsid w:val="00B55A65"/>
    <w:rsid w:val="00B55FAF"/>
    <w:rsid w:val="00B56D81"/>
    <w:rsid w:val="00B57190"/>
    <w:rsid w:val="00B600AE"/>
    <w:rsid w:val="00B6041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072"/>
    <w:rsid w:val="00B852B7"/>
    <w:rsid w:val="00B856FF"/>
    <w:rsid w:val="00B85888"/>
    <w:rsid w:val="00B85D0A"/>
    <w:rsid w:val="00B85D18"/>
    <w:rsid w:val="00B8671F"/>
    <w:rsid w:val="00B86CBC"/>
    <w:rsid w:val="00B87FE9"/>
    <w:rsid w:val="00B90CB2"/>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4A1"/>
    <w:rsid w:val="00B97D87"/>
    <w:rsid w:val="00BA05C9"/>
    <w:rsid w:val="00BA080B"/>
    <w:rsid w:val="00BA0A4F"/>
    <w:rsid w:val="00BA0F66"/>
    <w:rsid w:val="00BA1311"/>
    <w:rsid w:val="00BA1D8F"/>
    <w:rsid w:val="00BA23B1"/>
    <w:rsid w:val="00BA28D7"/>
    <w:rsid w:val="00BA31F7"/>
    <w:rsid w:val="00BA341F"/>
    <w:rsid w:val="00BA38A5"/>
    <w:rsid w:val="00BA3D88"/>
    <w:rsid w:val="00BA4ACB"/>
    <w:rsid w:val="00BA4D96"/>
    <w:rsid w:val="00BA5539"/>
    <w:rsid w:val="00BA5C6D"/>
    <w:rsid w:val="00BA5D95"/>
    <w:rsid w:val="00BA6467"/>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5C1"/>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5DF"/>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D5E"/>
    <w:rsid w:val="00C20A77"/>
    <w:rsid w:val="00C20E68"/>
    <w:rsid w:val="00C21132"/>
    <w:rsid w:val="00C21A30"/>
    <w:rsid w:val="00C22DB0"/>
    <w:rsid w:val="00C23DFD"/>
    <w:rsid w:val="00C23E06"/>
    <w:rsid w:val="00C25FC8"/>
    <w:rsid w:val="00C26588"/>
    <w:rsid w:val="00C265EA"/>
    <w:rsid w:val="00C271D1"/>
    <w:rsid w:val="00C27BEC"/>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6EA"/>
    <w:rsid w:val="00C468E9"/>
    <w:rsid w:val="00C47599"/>
    <w:rsid w:val="00C476FC"/>
    <w:rsid w:val="00C477E1"/>
    <w:rsid w:val="00C47CE7"/>
    <w:rsid w:val="00C504F9"/>
    <w:rsid w:val="00C50B8F"/>
    <w:rsid w:val="00C515B6"/>
    <w:rsid w:val="00C5193E"/>
    <w:rsid w:val="00C52086"/>
    <w:rsid w:val="00C52854"/>
    <w:rsid w:val="00C52A24"/>
    <w:rsid w:val="00C54202"/>
    <w:rsid w:val="00C544C8"/>
    <w:rsid w:val="00C54574"/>
    <w:rsid w:val="00C56765"/>
    <w:rsid w:val="00C5753C"/>
    <w:rsid w:val="00C57816"/>
    <w:rsid w:val="00C60441"/>
    <w:rsid w:val="00C605A8"/>
    <w:rsid w:val="00C61071"/>
    <w:rsid w:val="00C611D3"/>
    <w:rsid w:val="00C612F6"/>
    <w:rsid w:val="00C61989"/>
    <w:rsid w:val="00C619A2"/>
    <w:rsid w:val="00C62047"/>
    <w:rsid w:val="00C62355"/>
    <w:rsid w:val="00C62D98"/>
    <w:rsid w:val="00C63152"/>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67E3D"/>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77E83"/>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6D9"/>
    <w:rsid w:val="00C940CA"/>
    <w:rsid w:val="00C9427A"/>
    <w:rsid w:val="00C94445"/>
    <w:rsid w:val="00C948BF"/>
    <w:rsid w:val="00C94A83"/>
    <w:rsid w:val="00C94B9F"/>
    <w:rsid w:val="00C955E6"/>
    <w:rsid w:val="00C95B05"/>
    <w:rsid w:val="00C95D9A"/>
    <w:rsid w:val="00C960A8"/>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4DD"/>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9AB"/>
    <w:rsid w:val="00CD5A4E"/>
    <w:rsid w:val="00CD5F1C"/>
    <w:rsid w:val="00CD6F81"/>
    <w:rsid w:val="00CD73FF"/>
    <w:rsid w:val="00CE07F5"/>
    <w:rsid w:val="00CE0A3E"/>
    <w:rsid w:val="00CE0ECC"/>
    <w:rsid w:val="00CE134E"/>
    <w:rsid w:val="00CE1414"/>
    <w:rsid w:val="00CE14DF"/>
    <w:rsid w:val="00CE1F13"/>
    <w:rsid w:val="00CE2489"/>
    <w:rsid w:val="00CE275A"/>
    <w:rsid w:val="00CE28F2"/>
    <w:rsid w:val="00CE2A25"/>
    <w:rsid w:val="00CE2ABD"/>
    <w:rsid w:val="00CE3247"/>
    <w:rsid w:val="00CE399B"/>
    <w:rsid w:val="00CE3BB2"/>
    <w:rsid w:val="00CE498D"/>
    <w:rsid w:val="00CE4B72"/>
    <w:rsid w:val="00CE4FFA"/>
    <w:rsid w:val="00CE540C"/>
    <w:rsid w:val="00CE5A18"/>
    <w:rsid w:val="00CE6713"/>
    <w:rsid w:val="00CE6800"/>
    <w:rsid w:val="00CE7209"/>
    <w:rsid w:val="00CE75F2"/>
    <w:rsid w:val="00CE7939"/>
    <w:rsid w:val="00CE7FDF"/>
    <w:rsid w:val="00CF008E"/>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87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2D"/>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1EF"/>
    <w:rsid w:val="00D3330B"/>
    <w:rsid w:val="00D33F7A"/>
    <w:rsid w:val="00D3495E"/>
    <w:rsid w:val="00D354EB"/>
    <w:rsid w:val="00D35747"/>
    <w:rsid w:val="00D365CF"/>
    <w:rsid w:val="00D3661C"/>
    <w:rsid w:val="00D37664"/>
    <w:rsid w:val="00D4062F"/>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F4A"/>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ED8"/>
    <w:rsid w:val="00DA62B5"/>
    <w:rsid w:val="00DA649F"/>
    <w:rsid w:val="00DA6C21"/>
    <w:rsid w:val="00DA72F8"/>
    <w:rsid w:val="00DA758B"/>
    <w:rsid w:val="00DA7A8A"/>
    <w:rsid w:val="00DA7EE1"/>
    <w:rsid w:val="00DB0683"/>
    <w:rsid w:val="00DB0B36"/>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A6E"/>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82"/>
    <w:rsid w:val="00DF7FC3"/>
    <w:rsid w:val="00E0152E"/>
    <w:rsid w:val="00E01599"/>
    <w:rsid w:val="00E0174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4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678E"/>
    <w:rsid w:val="00E50D81"/>
    <w:rsid w:val="00E50F51"/>
    <w:rsid w:val="00E50F94"/>
    <w:rsid w:val="00E517EA"/>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432A"/>
    <w:rsid w:val="00E85013"/>
    <w:rsid w:val="00E85E8B"/>
    <w:rsid w:val="00E865C4"/>
    <w:rsid w:val="00E865CE"/>
    <w:rsid w:val="00E86BCE"/>
    <w:rsid w:val="00E871A9"/>
    <w:rsid w:val="00E9025B"/>
    <w:rsid w:val="00E909CE"/>
    <w:rsid w:val="00E90D60"/>
    <w:rsid w:val="00E9105F"/>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C9D"/>
    <w:rsid w:val="00EA4193"/>
    <w:rsid w:val="00EA4970"/>
    <w:rsid w:val="00EA4E23"/>
    <w:rsid w:val="00EA56A6"/>
    <w:rsid w:val="00EA6573"/>
    <w:rsid w:val="00EA67DE"/>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833"/>
    <w:rsid w:val="00EF2C7C"/>
    <w:rsid w:val="00EF393F"/>
    <w:rsid w:val="00EF4135"/>
    <w:rsid w:val="00EF4C82"/>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20"/>
    <w:rsid w:val="00F07198"/>
    <w:rsid w:val="00F07575"/>
    <w:rsid w:val="00F0779F"/>
    <w:rsid w:val="00F10EB1"/>
    <w:rsid w:val="00F11188"/>
    <w:rsid w:val="00F1174E"/>
    <w:rsid w:val="00F126A8"/>
    <w:rsid w:val="00F12984"/>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B2D"/>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4BA"/>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2E32"/>
    <w:rsid w:val="00F5353F"/>
    <w:rsid w:val="00F53752"/>
    <w:rsid w:val="00F5388C"/>
    <w:rsid w:val="00F538F4"/>
    <w:rsid w:val="00F54219"/>
    <w:rsid w:val="00F55531"/>
    <w:rsid w:val="00F555C4"/>
    <w:rsid w:val="00F55DB5"/>
    <w:rsid w:val="00F560B4"/>
    <w:rsid w:val="00F561E2"/>
    <w:rsid w:val="00F56281"/>
    <w:rsid w:val="00F56594"/>
    <w:rsid w:val="00F56D8D"/>
    <w:rsid w:val="00F56FD0"/>
    <w:rsid w:val="00F57102"/>
    <w:rsid w:val="00F5729B"/>
    <w:rsid w:val="00F57665"/>
    <w:rsid w:val="00F57868"/>
    <w:rsid w:val="00F602FE"/>
    <w:rsid w:val="00F610E0"/>
    <w:rsid w:val="00F611D1"/>
    <w:rsid w:val="00F61A15"/>
    <w:rsid w:val="00F62FBB"/>
    <w:rsid w:val="00F6347F"/>
    <w:rsid w:val="00F636E5"/>
    <w:rsid w:val="00F638A8"/>
    <w:rsid w:val="00F63BE9"/>
    <w:rsid w:val="00F644F1"/>
    <w:rsid w:val="00F650C8"/>
    <w:rsid w:val="00F65227"/>
    <w:rsid w:val="00F65FF2"/>
    <w:rsid w:val="00F6698E"/>
    <w:rsid w:val="00F67417"/>
    <w:rsid w:val="00F678A1"/>
    <w:rsid w:val="00F67FA7"/>
    <w:rsid w:val="00F701DB"/>
    <w:rsid w:val="00F71B90"/>
    <w:rsid w:val="00F7215F"/>
    <w:rsid w:val="00F73B04"/>
    <w:rsid w:val="00F75592"/>
    <w:rsid w:val="00F7599F"/>
    <w:rsid w:val="00F75F2E"/>
    <w:rsid w:val="00F75FB4"/>
    <w:rsid w:val="00F7680D"/>
    <w:rsid w:val="00F76C42"/>
    <w:rsid w:val="00F7725C"/>
    <w:rsid w:val="00F7789D"/>
    <w:rsid w:val="00F80241"/>
    <w:rsid w:val="00F80B9A"/>
    <w:rsid w:val="00F81F56"/>
    <w:rsid w:val="00F82282"/>
    <w:rsid w:val="00F82324"/>
    <w:rsid w:val="00F83041"/>
    <w:rsid w:val="00F83398"/>
    <w:rsid w:val="00F835DF"/>
    <w:rsid w:val="00F8402A"/>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7E1B"/>
    <w:rsid w:val="00FA0E33"/>
    <w:rsid w:val="00FA144D"/>
    <w:rsid w:val="00FA19B4"/>
    <w:rsid w:val="00FA263B"/>
    <w:rsid w:val="00FA36EB"/>
    <w:rsid w:val="00FA56CE"/>
    <w:rsid w:val="00FA5EA4"/>
    <w:rsid w:val="00FA5ECB"/>
    <w:rsid w:val="00FA6816"/>
    <w:rsid w:val="00FA7142"/>
    <w:rsid w:val="00FA7269"/>
    <w:rsid w:val="00FA75F8"/>
    <w:rsid w:val="00FA79C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871"/>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57D"/>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64834"/>
  <w15:docId w15:val="{18BB66FA-90A8-4748-845E-CD4D94CF5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sid w:val="007420F4"/>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prastojilentel"/>
    <w:next w:val="Lentelstinklelis"/>
    <w:uiPriority w:val="39"/>
    <w:rsid w:val="00497C0C"/>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D09509-B41D-44EE-BE7D-63AED8DE6FB2}">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12578</Words>
  <Characters>7171</Characters>
  <Application>Microsoft Office Word</Application>
  <DocSecurity>0</DocSecurity>
  <Lines>59</Lines>
  <Paragraphs>39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5</cp:revision>
  <dcterms:created xsi:type="dcterms:W3CDTF">2025-09-24T19:39:00Z</dcterms:created>
  <dcterms:modified xsi:type="dcterms:W3CDTF">2025-10-02T10:22:00Z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